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43791" w14:textId="77777777" w:rsidR="002A16D2" w:rsidRDefault="002A16D2" w:rsidP="00313BDD">
      <w:pPr>
        <w:jc w:val="center"/>
        <w:rPr>
          <w:rFonts w:ascii="Arial" w:hAnsi="Arial" w:cs="Arial"/>
          <w:b/>
          <w:bCs/>
          <w:sz w:val="28"/>
          <w:szCs w:val="28"/>
        </w:rPr>
      </w:pPr>
    </w:p>
    <w:p w14:paraId="3216B806" w14:textId="77777777" w:rsidR="002A16D2" w:rsidRDefault="002A16D2" w:rsidP="00313BDD">
      <w:pPr>
        <w:jc w:val="center"/>
        <w:rPr>
          <w:rFonts w:ascii="Arial" w:hAnsi="Arial" w:cs="Arial"/>
          <w:b/>
          <w:bCs/>
          <w:sz w:val="28"/>
          <w:szCs w:val="28"/>
        </w:rPr>
      </w:pPr>
    </w:p>
    <w:p w14:paraId="590762D6" w14:textId="77777777" w:rsidR="002A16D2" w:rsidRDefault="002A16D2" w:rsidP="00313BDD">
      <w:pPr>
        <w:jc w:val="center"/>
        <w:rPr>
          <w:rFonts w:ascii="Arial" w:hAnsi="Arial" w:cs="Arial"/>
          <w:b/>
          <w:bCs/>
          <w:sz w:val="28"/>
          <w:szCs w:val="28"/>
        </w:rPr>
      </w:pPr>
    </w:p>
    <w:p w14:paraId="68411669" w14:textId="2C9E8956" w:rsidR="006901B1" w:rsidRDefault="00313BDD" w:rsidP="00313BDD">
      <w:pPr>
        <w:jc w:val="center"/>
        <w:rPr>
          <w:rFonts w:ascii="Arial" w:hAnsi="Arial" w:cs="Arial"/>
          <w:b/>
          <w:bCs/>
          <w:sz w:val="28"/>
          <w:szCs w:val="28"/>
        </w:rPr>
      </w:pPr>
      <w:r w:rsidRPr="00313BDD">
        <w:rPr>
          <w:rFonts w:ascii="Arial" w:hAnsi="Arial" w:cs="Arial"/>
          <w:b/>
          <w:bCs/>
          <w:sz w:val="28"/>
          <w:szCs w:val="28"/>
        </w:rPr>
        <w:t>Conseil d’Administration du Vendredi 17 mars 2023</w:t>
      </w:r>
    </w:p>
    <w:p w14:paraId="4C4102E7" w14:textId="751940E4" w:rsidR="00313BDD" w:rsidRDefault="00313BDD" w:rsidP="00313BDD">
      <w:pPr>
        <w:jc w:val="center"/>
        <w:rPr>
          <w:rFonts w:ascii="Arial" w:hAnsi="Arial" w:cs="Arial"/>
          <w:b/>
          <w:bCs/>
          <w:sz w:val="28"/>
          <w:szCs w:val="28"/>
        </w:rPr>
      </w:pPr>
    </w:p>
    <w:p w14:paraId="64DB5706" w14:textId="6602B295" w:rsidR="00313BDD" w:rsidRDefault="00DF430B" w:rsidP="00313BDD">
      <w:pPr>
        <w:jc w:val="center"/>
        <w:rPr>
          <w:rFonts w:ascii="Arial" w:hAnsi="Arial" w:cs="Arial"/>
          <w:b/>
          <w:bCs/>
          <w:sz w:val="28"/>
          <w:szCs w:val="28"/>
        </w:rPr>
      </w:pPr>
      <w:r>
        <w:rPr>
          <w:rFonts w:ascii="Arial" w:hAnsi="Arial" w:cs="Arial"/>
          <w:b/>
          <w:bCs/>
          <w:sz w:val="28"/>
          <w:szCs w:val="28"/>
        </w:rPr>
        <w:t>Procès-Verbal</w:t>
      </w:r>
    </w:p>
    <w:p w14:paraId="1089E2B0" w14:textId="14CA2446" w:rsidR="00DF430B" w:rsidRDefault="00DF430B" w:rsidP="00313BDD">
      <w:pPr>
        <w:jc w:val="center"/>
        <w:rPr>
          <w:rFonts w:ascii="Arial" w:hAnsi="Arial" w:cs="Arial"/>
          <w:b/>
          <w:bCs/>
          <w:sz w:val="28"/>
          <w:szCs w:val="28"/>
        </w:rPr>
      </w:pPr>
    </w:p>
    <w:p w14:paraId="71A9E818" w14:textId="5238A1E3" w:rsidR="00313BDD" w:rsidRDefault="00DF430B" w:rsidP="00DF430B">
      <w:pPr>
        <w:jc w:val="both"/>
        <w:rPr>
          <w:rFonts w:ascii="Arial" w:hAnsi="Arial" w:cs="Arial"/>
          <w:b/>
          <w:bCs/>
          <w:sz w:val="28"/>
          <w:szCs w:val="28"/>
        </w:rPr>
      </w:pPr>
      <w:r>
        <w:rPr>
          <w:rFonts w:ascii="Arial" w:hAnsi="Arial" w:cs="Arial"/>
          <w:b/>
          <w:bCs/>
          <w:sz w:val="28"/>
          <w:szCs w:val="28"/>
        </w:rPr>
        <w:t>La parole est au président :</w:t>
      </w:r>
    </w:p>
    <w:p w14:paraId="1DBBB3F5" w14:textId="77777777" w:rsidR="002A16D2" w:rsidRDefault="002A16D2" w:rsidP="00313BDD">
      <w:pPr>
        <w:jc w:val="both"/>
        <w:rPr>
          <w:rFonts w:ascii="Arial" w:hAnsi="Arial" w:cs="Arial"/>
        </w:rPr>
      </w:pPr>
    </w:p>
    <w:p w14:paraId="4DED23F8" w14:textId="77777777" w:rsidR="002A16D2" w:rsidRDefault="002A16D2" w:rsidP="00313BDD">
      <w:pPr>
        <w:jc w:val="both"/>
        <w:rPr>
          <w:rFonts w:ascii="Arial" w:hAnsi="Arial" w:cs="Arial"/>
        </w:rPr>
      </w:pPr>
    </w:p>
    <w:p w14:paraId="2B74068F" w14:textId="05D4BE2B" w:rsidR="00313BDD" w:rsidRDefault="00313BDD" w:rsidP="00313BDD">
      <w:pPr>
        <w:jc w:val="both"/>
        <w:rPr>
          <w:rFonts w:ascii="Arial" w:hAnsi="Arial" w:cs="Arial"/>
        </w:rPr>
      </w:pPr>
      <w:r>
        <w:rPr>
          <w:rFonts w:ascii="Arial" w:hAnsi="Arial" w:cs="Arial"/>
        </w:rPr>
        <w:t>La reprise de nos activités règlementaires est difficile, le COVID a laissé des traces qui seront difficiles à effacer. Bienvenue cependant pour une séance du CA important</w:t>
      </w:r>
      <w:r w:rsidR="00DF430B">
        <w:rPr>
          <w:rFonts w:ascii="Arial" w:hAnsi="Arial" w:cs="Arial"/>
        </w:rPr>
        <w:t>e</w:t>
      </w:r>
      <w:r>
        <w:rPr>
          <w:rFonts w:ascii="Arial" w:hAnsi="Arial" w:cs="Arial"/>
        </w:rPr>
        <w:t xml:space="preserve"> par son contenu.</w:t>
      </w:r>
    </w:p>
    <w:p w14:paraId="57CCE4A3" w14:textId="34818F47" w:rsidR="00313BDD" w:rsidRDefault="00313BDD" w:rsidP="00313BDD">
      <w:pPr>
        <w:jc w:val="both"/>
        <w:rPr>
          <w:rFonts w:ascii="Arial" w:hAnsi="Arial" w:cs="Arial"/>
        </w:rPr>
      </w:pPr>
    </w:p>
    <w:p w14:paraId="69625C66" w14:textId="1692A323" w:rsidR="00313BDD" w:rsidRDefault="00313BDD" w:rsidP="00313BDD">
      <w:pPr>
        <w:jc w:val="both"/>
        <w:rPr>
          <w:rFonts w:ascii="Arial" w:hAnsi="Arial" w:cs="Arial"/>
          <w:b/>
          <w:bCs/>
        </w:rPr>
      </w:pPr>
      <w:r w:rsidRPr="00313BDD">
        <w:rPr>
          <w:rFonts w:ascii="Arial" w:hAnsi="Arial" w:cs="Arial"/>
          <w:b/>
          <w:bCs/>
        </w:rPr>
        <w:t>1</w:t>
      </w:r>
      <w:r w:rsidRPr="00313BDD">
        <w:rPr>
          <w:rFonts w:ascii="Arial" w:hAnsi="Arial" w:cs="Arial"/>
          <w:b/>
          <w:bCs/>
          <w:vertAlign w:val="superscript"/>
        </w:rPr>
        <w:t>er</w:t>
      </w:r>
      <w:r w:rsidRPr="00313BDD">
        <w:rPr>
          <w:rFonts w:ascii="Arial" w:hAnsi="Arial" w:cs="Arial"/>
          <w:b/>
          <w:bCs/>
        </w:rPr>
        <w:t xml:space="preserve"> point de l’ordre du jour : Situation du Groupement, nomination d’un nouveau chancelier.</w:t>
      </w:r>
    </w:p>
    <w:p w14:paraId="128944C4" w14:textId="77777777" w:rsidR="008A319D" w:rsidRDefault="008A319D" w:rsidP="00313BDD">
      <w:pPr>
        <w:jc w:val="both"/>
        <w:rPr>
          <w:rFonts w:ascii="Arial" w:hAnsi="Arial" w:cs="Arial"/>
          <w:b/>
          <w:bCs/>
        </w:rPr>
      </w:pPr>
    </w:p>
    <w:p w14:paraId="420CBA3F" w14:textId="371FDEE2" w:rsidR="00313BDD" w:rsidRDefault="00313BDD" w:rsidP="00313BDD">
      <w:pPr>
        <w:pStyle w:val="Paragraphedeliste"/>
        <w:numPr>
          <w:ilvl w:val="0"/>
          <w:numId w:val="1"/>
        </w:numPr>
        <w:jc w:val="both"/>
        <w:rPr>
          <w:rFonts w:ascii="Arial" w:hAnsi="Arial" w:cs="Arial"/>
        </w:rPr>
      </w:pPr>
      <w:r>
        <w:rPr>
          <w:rFonts w:ascii="Arial" w:hAnsi="Arial" w:cs="Arial"/>
        </w:rPr>
        <w:t>Une remarque préalable : la présence d’un représentant de chaque section est indispensable à chaque réunion de Conseil d’Administration, un président empêché doit impérativement se faire représenter</w:t>
      </w:r>
      <w:r w:rsidR="00755B05">
        <w:rPr>
          <w:rFonts w:ascii="Arial" w:hAnsi="Arial" w:cs="Arial"/>
        </w:rPr>
        <w:t>. Les réunions de CA ne sont pas si fréquentes (au maximum 4 par an), et les ordres du jour de ces réunions conditionnent la vie du Groupement.</w:t>
      </w:r>
    </w:p>
    <w:p w14:paraId="5CB6491C" w14:textId="77777777" w:rsidR="008A319D" w:rsidRDefault="008A319D" w:rsidP="008A319D">
      <w:pPr>
        <w:pStyle w:val="Paragraphedeliste"/>
        <w:ind w:left="1424"/>
        <w:jc w:val="both"/>
        <w:rPr>
          <w:rFonts w:ascii="Arial" w:hAnsi="Arial" w:cs="Arial"/>
        </w:rPr>
      </w:pPr>
    </w:p>
    <w:p w14:paraId="2C7FE188" w14:textId="581F9C2D" w:rsidR="00755B05" w:rsidRDefault="00755B05" w:rsidP="00313BDD">
      <w:pPr>
        <w:pStyle w:val="Paragraphedeliste"/>
        <w:numPr>
          <w:ilvl w:val="0"/>
          <w:numId w:val="1"/>
        </w:numPr>
        <w:jc w:val="both"/>
        <w:rPr>
          <w:rFonts w:ascii="Arial" w:hAnsi="Arial" w:cs="Arial"/>
        </w:rPr>
      </w:pPr>
      <w:r>
        <w:rPr>
          <w:rFonts w:ascii="Arial" w:hAnsi="Arial" w:cs="Arial"/>
        </w:rPr>
        <w:t>3 sections posent ou vont poser problème</w:t>
      </w:r>
      <w:r w:rsidR="001944B5">
        <w:rPr>
          <w:rFonts w:ascii="Arial" w:hAnsi="Arial" w:cs="Arial"/>
        </w:rPr>
        <w:t>s</w:t>
      </w:r>
      <w:r>
        <w:rPr>
          <w:rFonts w:ascii="Arial" w:hAnsi="Arial" w:cs="Arial"/>
        </w:rPr>
        <w:t xml:space="preserve"> : MONS, ALES, SAINT HIPPOLYTE DU FORT ; des soucis se sont posés pour Istres mais ont été résolus habilement en interne. Pour ce qui concerne MONS se pose le problème du remplacement du Président, je suggère de réunir une AG qui élira un nouveau président et installera un nouveau bureau. ALES </w:t>
      </w:r>
      <w:proofErr w:type="gramStart"/>
      <w:r>
        <w:rPr>
          <w:rFonts w:ascii="Arial" w:hAnsi="Arial" w:cs="Arial"/>
        </w:rPr>
        <w:t>a</w:t>
      </w:r>
      <w:proofErr w:type="gramEnd"/>
      <w:r>
        <w:rPr>
          <w:rFonts w:ascii="Arial" w:hAnsi="Arial" w:cs="Arial"/>
        </w:rPr>
        <w:t xml:space="preserve"> un problème d’effectif</w:t>
      </w:r>
      <w:r w:rsidR="001944B5">
        <w:rPr>
          <w:rFonts w:ascii="Arial" w:hAnsi="Arial" w:cs="Arial"/>
        </w:rPr>
        <w:t>, la seule solution dans l’immédiat est le rattachement à une autre section</w:t>
      </w:r>
      <w:r>
        <w:rPr>
          <w:rFonts w:ascii="Arial" w:hAnsi="Arial" w:cs="Arial"/>
        </w:rPr>
        <w:t xml:space="preserve">.  SAINT HIPPOLYTE DU FORT n’aura plus de président </w:t>
      </w:r>
      <w:r w:rsidR="001944B5">
        <w:rPr>
          <w:rFonts w:ascii="Arial" w:hAnsi="Arial" w:cs="Arial"/>
        </w:rPr>
        <w:t>fin décembre une solution, même provisoire devait être trouvée.</w:t>
      </w:r>
    </w:p>
    <w:p w14:paraId="4FB73E7E" w14:textId="77777777" w:rsidR="008A319D" w:rsidRPr="008A319D" w:rsidRDefault="008A319D" w:rsidP="008A319D">
      <w:pPr>
        <w:jc w:val="both"/>
        <w:rPr>
          <w:rFonts w:ascii="Arial" w:hAnsi="Arial" w:cs="Arial"/>
        </w:rPr>
      </w:pPr>
    </w:p>
    <w:p w14:paraId="7175C044" w14:textId="68D55481" w:rsidR="008A319D" w:rsidRDefault="008A319D" w:rsidP="008A319D">
      <w:pPr>
        <w:pStyle w:val="Paragraphedeliste"/>
        <w:numPr>
          <w:ilvl w:val="0"/>
          <w:numId w:val="1"/>
        </w:numPr>
        <w:jc w:val="both"/>
        <w:rPr>
          <w:rFonts w:ascii="Arial" w:hAnsi="Arial" w:cs="Arial"/>
        </w:rPr>
      </w:pPr>
      <w:r>
        <w:rPr>
          <w:rFonts w:ascii="Arial" w:hAnsi="Arial" w:cs="Arial"/>
        </w:rPr>
        <w:t>Nomination d’un nouveau chancelier :</w:t>
      </w:r>
      <w:r w:rsidR="00E313BA">
        <w:rPr>
          <w:rFonts w:ascii="Arial" w:hAnsi="Arial" w:cs="Arial"/>
        </w:rPr>
        <w:t xml:space="preserve"> nous avons un candidat potentiel, il va se présenter puis nous voterons pour sa désignation.</w:t>
      </w:r>
    </w:p>
    <w:p w14:paraId="37D06DD2" w14:textId="77777777" w:rsidR="00A93C05" w:rsidRPr="00A93C05" w:rsidRDefault="00A93C05" w:rsidP="00A93C05">
      <w:pPr>
        <w:pStyle w:val="Paragraphedeliste"/>
        <w:rPr>
          <w:rFonts w:ascii="Arial" w:hAnsi="Arial" w:cs="Arial"/>
        </w:rPr>
      </w:pPr>
    </w:p>
    <w:p w14:paraId="5B17B6E6" w14:textId="79592A31" w:rsidR="00A93C05" w:rsidRDefault="00A93C05" w:rsidP="00A93C05">
      <w:pPr>
        <w:pStyle w:val="Paragraphedeliste"/>
        <w:ind w:left="1424"/>
        <w:jc w:val="both"/>
        <w:rPr>
          <w:rFonts w:ascii="Arial" w:hAnsi="Arial" w:cs="Arial"/>
        </w:rPr>
      </w:pPr>
      <w:r>
        <w:rPr>
          <w:rFonts w:ascii="Arial" w:hAnsi="Arial" w:cs="Arial"/>
        </w:rPr>
        <w:t>Roger BOGDANSKI se présente et est élu à l’unanimité.</w:t>
      </w:r>
    </w:p>
    <w:p w14:paraId="6CB49DBF" w14:textId="4EFB5504" w:rsidR="00A93C05" w:rsidRDefault="00A93C05" w:rsidP="00A93C05">
      <w:pPr>
        <w:pStyle w:val="Paragraphedeliste"/>
        <w:ind w:left="1424"/>
        <w:jc w:val="both"/>
        <w:rPr>
          <w:rFonts w:ascii="Arial" w:hAnsi="Arial" w:cs="Arial"/>
        </w:rPr>
      </w:pPr>
      <w:r>
        <w:rPr>
          <w:rFonts w:ascii="Arial" w:hAnsi="Arial" w:cs="Arial"/>
        </w:rPr>
        <w:t xml:space="preserve">(Mail : </w:t>
      </w:r>
      <w:hyperlink r:id="rId8" w:history="1">
        <w:r w:rsidRPr="00A74EB1">
          <w:rPr>
            <w:rStyle w:val="Lienhypertexte"/>
            <w:rFonts w:ascii="Arial" w:hAnsi="Arial" w:cs="Arial"/>
          </w:rPr>
          <w:t>rogerbogdanski@aol.com</w:t>
        </w:r>
      </w:hyperlink>
      <w:r>
        <w:rPr>
          <w:rFonts w:ascii="Arial" w:hAnsi="Arial" w:cs="Arial"/>
        </w:rPr>
        <w:t>)</w:t>
      </w:r>
    </w:p>
    <w:p w14:paraId="2D9F8B1D" w14:textId="1AF9672E" w:rsidR="00A93C05" w:rsidRDefault="00A93C05" w:rsidP="00A93C05">
      <w:pPr>
        <w:pStyle w:val="Paragraphedeliste"/>
        <w:ind w:left="1424"/>
        <w:jc w:val="both"/>
        <w:rPr>
          <w:rFonts w:ascii="Arial" w:hAnsi="Arial" w:cs="Arial"/>
        </w:rPr>
      </w:pPr>
    </w:p>
    <w:p w14:paraId="6CF80954" w14:textId="2E087725" w:rsidR="00A93C05" w:rsidRDefault="00A93C05" w:rsidP="00A93C05">
      <w:pPr>
        <w:pStyle w:val="Paragraphedeliste"/>
        <w:numPr>
          <w:ilvl w:val="0"/>
          <w:numId w:val="1"/>
        </w:numPr>
        <w:jc w:val="both"/>
        <w:rPr>
          <w:rFonts w:ascii="Arial" w:hAnsi="Arial" w:cs="Arial"/>
        </w:rPr>
      </w:pPr>
      <w:r>
        <w:rPr>
          <w:rFonts w:ascii="Arial" w:hAnsi="Arial" w:cs="Arial"/>
        </w:rPr>
        <w:lastRenderedPageBreak/>
        <w:t>Le point sur les finances du Groupement, le document produit par Jean Pierre GOUTORBE met en évidence la bonne santé financière du groupement, nous disposons de près de 10000€, ce qui permet par exemple de financer les transports lors des sorties et visites.</w:t>
      </w:r>
    </w:p>
    <w:p w14:paraId="7398643D" w14:textId="6894B27B" w:rsidR="008A319D" w:rsidRDefault="008A319D" w:rsidP="008A319D">
      <w:pPr>
        <w:jc w:val="both"/>
        <w:rPr>
          <w:rFonts w:ascii="Arial" w:hAnsi="Arial" w:cs="Arial"/>
        </w:rPr>
      </w:pPr>
    </w:p>
    <w:p w14:paraId="2B8FF5D2" w14:textId="5A54C447" w:rsidR="008A319D" w:rsidRDefault="008A319D" w:rsidP="008A319D">
      <w:pPr>
        <w:jc w:val="both"/>
        <w:rPr>
          <w:rFonts w:ascii="Arial" w:hAnsi="Arial" w:cs="Arial"/>
          <w:b/>
          <w:bCs/>
        </w:rPr>
      </w:pPr>
      <w:r>
        <w:rPr>
          <w:rFonts w:ascii="Arial" w:hAnsi="Arial" w:cs="Arial"/>
          <w:b/>
          <w:bCs/>
        </w:rPr>
        <w:t>2</w:t>
      </w:r>
      <w:r w:rsidRPr="008A319D">
        <w:rPr>
          <w:rFonts w:ascii="Arial" w:hAnsi="Arial" w:cs="Arial"/>
          <w:b/>
          <w:bCs/>
          <w:vertAlign w:val="superscript"/>
        </w:rPr>
        <w:t>ème</w:t>
      </w:r>
      <w:r>
        <w:rPr>
          <w:rFonts w:ascii="Arial" w:hAnsi="Arial" w:cs="Arial"/>
          <w:b/>
          <w:bCs/>
        </w:rPr>
        <w:t xml:space="preserve"> point de l’ordre du jour : Assemblée Générale, lieu et date :</w:t>
      </w:r>
    </w:p>
    <w:p w14:paraId="00FACCAF" w14:textId="308B16D7" w:rsidR="008A319D" w:rsidRDefault="008A319D" w:rsidP="008A319D">
      <w:pPr>
        <w:jc w:val="both"/>
        <w:rPr>
          <w:rFonts w:ascii="Arial" w:hAnsi="Arial" w:cs="Arial"/>
          <w:b/>
          <w:bCs/>
        </w:rPr>
      </w:pPr>
    </w:p>
    <w:p w14:paraId="26D9DE29" w14:textId="12FC6095" w:rsidR="00E313BA" w:rsidRDefault="00DF430B" w:rsidP="008A319D">
      <w:pPr>
        <w:jc w:val="both"/>
        <w:rPr>
          <w:rFonts w:ascii="Arial" w:hAnsi="Arial" w:cs="Arial"/>
        </w:rPr>
      </w:pPr>
      <w:r>
        <w:rPr>
          <w:rFonts w:ascii="Arial" w:hAnsi="Arial" w:cs="Arial"/>
        </w:rPr>
        <w:t xml:space="preserve"> </w:t>
      </w:r>
    </w:p>
    <w:p w14:paraId="56DDA301" w14:textId="153B8852" w:rsidR="00A93C05" w:rsidRDefault="00A93C05" w:rsidP="00DF430B">
      <w:pPr>
        <w:jc w:val="center"/>
        <w:rPr>
          <w:rFonts w:ascii="Arial" w:hAnsi="Arial" w:cs="Arial"/>
          <w:color w:val="FF0000"/>
        </w:rPr>
      </w:pPr>
      <w:r>
        <w:rPr>
          <w:rFonts w:ascii="Arial" w:hAnsi="Arial" w:cs="Arial"/>
          <w:color w:val="FF0000"/>
        </w:rPr>
        <w:t>ASSEMBLEE GENERALE LE 8 JUIN 2023</w:t>
      </w:r>
      <w:r w:rsidR="003031DD">
        <w:rPr>
          <w:rFonts w:ascii="Arial" w:hAnsi="Arial" w:cs="Arial"/>
          <w:color w:val="FF0000"/>
        </w:rPr>
        <w:t xml:space="preserve"> à LAVAL-PRADEL : réunion au Château, Repas au restaurant Le Pradel.</w:t>
      </w:r>
    </w:p>
    <w:p w14:paraId="27E97CDE" w14:textId="77777777" w:rsidR="00DF430B" w:rsidRDefault="00DF430B" w:rsidP="00DF430B">
      <w:pPr>
        <w:jc w:val="center"/>
        <w:rPr>
          <w:rFonts w:ascii="Arial" w:hAnsi="Arial" w:cs="Arial"/>
          <w:color w:val="FF0000"/>
        </w:rPr>
      </w:pPr>
    </w:p>
    <w:p w14:paraId="06E3207B" w14:textId="5FFD5890" w:rsidR="00DF430B" w:rsidRPr="00DF430B" w:rsidRDefault="00DF430B" w:rsidP="00DF430B">
      <w:pPr>
        <w:jc w:val="both"/>
        <w:rPr>
          <w:rFonts w:ascii="Arial" w:hAnsi="Arial" w:cs="Arial"/>
          <w:color w:val="000000" w:themeColor="text1"/>
        </w:rPr>
      </w:pPr>
      <w:r>
        <w:rPr>
          <w:rFonts w:ascii="Arial" w:hAnsi="Arial" w:cs="Arial"/>
          <w:color w:val="000000" w:themeColor="text1"/>
        </w:rPr>
        <w:t>Une réunion de bureau fixera le déroulement de l’AG</w:t>
      </w:r>
    </w:p>
    <w:p w14:paraId="21FBF1E2" w14:textId="597B2D90" w:rsidR="00E313BA" w:rsidRDefault="00E313BA" w:rsidP="008A319D">
      <w:pPr>
        <w:jc w:val="both"/>
        <w:rPr>
          <w:rFonts w:ascii="Arial" w:hAnsi="Arial" w:cs="Arial"/>
        </w:rPr>
      </w:pPr>
    </w:p>
    <w:p w14:paraId="658FCB92" w14:textId="3003F4AA" w:rsidR="00E313BA" w:rsidRDefault="00E313BA" w:rsidP="008A319D">
      <w:pPr>
        <w:jc w:val="both"/>
        <w:rPr>
          <w:rFonts w:ascii="Arial" w:hAnsi="Arial" w:cs="Arial"/>
          <w:b/>
          <w:bCs/>
        </w:rPr>
      </w:pPr>
      <w:r>
        <w:rPr>
          <w:rFonts w:ascii="Arial" w:hAnsi="Arial" w:cs="Arial"/>
          <w:b/>
          <w:bCs/>
        </w:rPr>
        <w:t>3</w:t>
      </w:r>
      <w:r w:rsidRPr="00E313BA">
        <w:rPr>
          <w:rFonts w:ascii="Arial" w:hAnsi="Arial" w:cs="Arial"/>
          <w:b/>
          <w:bCs/>
          <w:vertAlign w:val="superscript"/>
        </w:rPr>
        <w:t>ème</w:t>
      </w:r>
      <w:r>
        <w:rPr>
          <w:rFonts w:ascii="Arial" w:hAnsi="Arial" w:cs="Arial"/>
          <w:b/>
          <w:bCs/>
        </w:rPr>
        <w:t xml:space="preserve"> point de l’ordre du jour : La sortie au plateau des Glières.</w:t>
      </w:r>
    </w:p>
    <w:p w14:paraId="22CDF99F" w14:textId="2187CBAF" w:rsidR="00E313BA" w:rsidRDefault="00E313BA" w:rsidP="008A319D">
      <w:pPr>
        <w:jc w:val="both"/>
        <w:rPr>
          <w:rFonts w:ascii="Arial" w:hAnsi="Arial" w:cs="Arial"/>
          <w:b/>
          <w:bCs/>
        </w:rPr>
      </w:pPr>
    </w:p>
    <w:p w14:paraId="719DCA9E" w14:textId="79E537F4" w:rsidR="001679EF" w:rsidRDefault="001679EF" w:rsidP="001679EF">
      <w:pPr>
        <w:pStyle w:val="Paragraphedeliste"/>
        <w:numPr>
          <w:ilvl w:val="0"/>
          <w:numId w:val="2"/>
        </w:numPr>
        <w:jc w:val="both"/>
        <w:rPr>
          <w:rFonts w:ascii="Arial" w:hAnsi="Arial" w:cs="Arial"/>
        </w:rPr>
      </w:pPr>
      <w:r>
        <w:rPr>
          <w:rFonts w:ascii="Arial" w:hAnsi="Arial" w:cs="Arial"/>
        </w:rPr>
        <w:t>Date : vendredi 22 et samedi 23 septembre</w:t>
      </w:r>
    </w:p>
    <w:p w14:paraId="69A09655" w14:textId="20A164FA" w:rsidR="001679EF" w:rsidRDefault="001679EF" w:rsidP="001679EF">
      <w:pPr>
        <w:pStyle w:val="Paragraphedeliste"/>
        <w:numPr>
          <w:ilvl w:val="0"/>
          <w:numId w:val="2"/>
        </w:numPr>
        <w:jc w:val="both"/>
        <w:rPr>
          <w:rFonts w:ascii="Arial" w:hAnsi="Arial" w:cs="Arial"/>
        </w:rPr>
      </w:pPr>
      <w:r>
        <w:rPr>
          <w:rFonts w:ascii="Arial" w:hAnsi="Arial" w:cs="Arial"/>
        </w:rPr>
        <w:t>Déroulement :</w:t>
      </w:r>
    </w:p>
    <w:p w14:paraId="6AABA183" w14:textId="3B4BD1D2" w:rsidR="001679EF" w:rsidRDefault="001679EF" w:rsidP="001679EF">
      <w:pPr>
        <w:pStyle w:val="Paragraphedeliste"/>
        <w:numPr>
          <w:ilvl w:val="0"/>
          <w:numId w:val="1"/>
        </w:numPr>
        <w:jc w:val="both"/>
        <w:rPr>
          <w:rFonts w:ascii="Arial" w:hAnsi="Arial" w:cs="Arial"/>
        </w:rPr>
      </w:pPr>
      <w:r>
        <w:rPr>
          <w:rFonts w:ascii="Arial" w:hAnsi="Arial" w:cs="Arial"/>
        </w:rPr>
        <w:t>1</w:t>
      </w:r>
      <w:r w:rsidRPr="001679EF">
        <w:rPr>
          <w:rFonts w:ascii="Arial" w:hAnsi="Arial" w:cs="Arial"/>
          <w:vertAlign w:val="superscript"/>
        </w:rPr>
        <w:t>er</w:t>
      </w:r>
      <w:r>
        <w:rPr>
          <w:rFonts w:ascii="Arial" w:hAnsi="Arial" w:cs="Arial"/>
        </w:rPr>
        <w:t xml:space="preserve"> jour, vendredi 22 septembre :</w:t>
      </w:r>
    </w:p>
    <w:p w14:paraId="66BD390F" w14:textId="77777777" w:rsidR="000E3DD0" w:rsidRDefault="000E3DD0" w:rsidP="000E3DD0">
      <w:pPr>
        <w:pStyle w:val="Paragraphedeliste"/>
        <w:ind w:left="1424"/>
        <w:jc w:val="both"/>
        <w:rPr>
          <w:rFonts w:ascii="Arial" w:hAnsi="Arial" w:cs="Arial"/>
        </w:rPr>
      </w:pPr>
    </w:p>
    <w:p w14:paraId="6DCDCAA2" w14:textId="120E022D" w:rsidR="001679EF" w:rsidRDefault="001679EF" w:rsidP="001679EF">
      <w:pPr>
        <w:ind w:left="1416"/>
        <w:jc w:val="both"/>
        <w:rPr>
          <w:rFonts w:ascii="Arial" w:hAnsi="Arial" w:cs="Arial"/>
        </w:rPr>
      </w:pPr>
      <w:r>
        <w:rPr>
          <w:rFonts w:ascii="Arial" w:hAnsi="Arial" w:cs="Arial"/>
        </w:rPr>
        <w:t>Départ d’Alès : 7h00</w:t>
      </w:r>
    </w:p>
    <w:p w14:paraId="3E7644ED" w14:textId="2F7330CF" w:rsidR="001679EF" w:rsidRDefault="001679EF" w:rsidP="001679EF">
      <w:pPr>
        <w:ind w:left="1416"/>
        <w:jc w:val="both"/>
        <w:rPr>
          <w:rFonts w:ascii="Arial" w:hAnsi="Arial" w:cs="Arial"/>
        </w:rPr>
      </w:pPr>
      <w:r>
        <w:rPr>
          <w:rFonts w:ascii="Arial" w:hAnsi="Arial" w:cs="Arial"/>
        </w:rPr>
        <w:t>Passage à Nîmes : 8h00</w:t>
      </w:r>
    </w:p>
    <w:p w14:paraId="71244F56" w14:textId="7BB499D0" w:rsidR="001679EF" w:rsidRDefault="001679EF" w:rsidP="001679EF">
      <w:pPr>
        <w:ind w:left="1416"/>
        <w:jc w:val="both"/>
        <w:rPr>
          <w:rFonts w:ascii="Arial" w:hAnsi="Arial" w:cs="Arial"/>
        </w:rPr>
      </w:pPr>
      <w:r>
        <w:rPr>
          <w:rFonts w:ascii="Arial" w:hAnsi="Arial" w:cs="Arial"/>
        </w:rPr>
        <w:t>Pique-Nique sur une aire d’autoroute 11h30</w:t>
      </w:r>
    </w:p>
    <w:p w14:paraId="5A7DC4A9" w14:textId="39CBE1AA" w:rsidR="001679EF" w:rsidRDefault="001679EF" w:rsidP="001679EF">
      <w:pPr>
        <w:ind w:left="1416"/>
        <w:jc w:val="both"/>
        <w:rPr>
          <w:rFonts w:ascii="Arial" w:hAnsi="Arial" w:cs="Arial"/>
        </w:rPr>
      </w:pPr>
      <w:r>
        <w:rPr>
          <w:rFonts w:ascii="Arial" w:hAnsi="Arial" w:cs="Arial"/>
        </w:rPr>
        <w:t>Arrivée à Annecy 13h00/13h30</w:t>
      </w:r>
    </w:p>
    <w:p w14:paraId="5D9D0F8C" w14:textId="1DE21094" w:rsidR="001679EF" w:rsidRDefault="001679EF" w:rsidP="001679EF">
      <w:pPr>
        <w:ind w:left="1416"/>
        <w:jc w:val="both"/>
        <w:rPr>
          <w:rFonts w:ascii="Arial" w:hAnsi="Arial" w:cs="Arial"/>
        </w:rPr>
      </w:pPr>
      <w:r>
        <w:rPr>
          <w:rFonts w:ascii="Arial" w:hAnsi="Arial" w:cs="Arial"/>
        </w:rPr>
        <w:t>Départ pour la nécropole des Glières 14h00</w:t>
      </w:r>
    </w:p>
    <w:p w14:paraId="04A2B332" w14:textId="7E5EA24A" w:rsidR="001679EF" w:rsidRDefault="001679EF" w:rsidP="001679EF">
      <w:pPr>
        <w:ind w:left="1416"/>
        <w:jc w:val="both"/>
        <w:rPr>
          <w:rFonts w:ascii="Arial" w:hAnsi="Arial" w:cs="Arial"/>
        </w:rPr>
      </w:pPr>
      <w:r>
        <w:rPr>
          <w:rFonts w:ascii="Arial" w:hAnsi="Arial" w:cs="Arial"/>
        </w:rPr>
        <w:t>Cérémonie à la nécropole des Glières, dépôt de gerbe 15h00</w:t>
      </w:r>
    </w:p>
    <w:p w14:paraId="0F84EFAA" w14:textId="7910CB51" w:rsidR="001679EF" w:rsidRDefault="001679EF" w:rsidP="001679EF">
      <w:pPr>
        <w:ind w:left="1416"/>
        <w:jc w:val="both"/>
        <w:rPr>
          <w:rFonts w:ascii="Arial" w:hAnsi="Arial" w:cs="Arial"/>
        </w:rPr>
      </w:pPr>
      <w:r>
        <w:rPr>
          <w:rFonts w:ascii="Arial" w:hAnsi="Arial" w:cs="Arial"/>
        </w:rPr>
        <w:t>Retour à Annecy : 16h30</w:t>
      </w:r>
    </w:p>
    <w:p w14:paraId="1454D658" w14:textId="213E4290" w:rsidR="001679EF" w:rsidRDefault="001679EF" w:rsidP="001679EF">
      <w:pPr>
        <w:ind w:left="1416"/>
        <w:jc w:val="both"/>
        <w:rPr>
          <w:rFonts w:ascii="Arial" w:hAnsi="Arial" w:cs="Arial"/>
        </w:rPr>
      </w:pPr>
      <w:r>
        <w:rPr>
          <w:rFonts w:ascii="Arial" w:hAnsi="Arial" w:cs="Arial"/>
        </w:rPr>
        <w:t>Arrivée à Annecy : 17h00</w:t>
      </w:r>
    </w:p>
    <w:p w14:paraId="6C8C44C8" w14:textId="7298543B" w:rsidR="000E3DD0" w:rsidRDefault="000E3DD0" w:rsidP="001679EF">
      <w:pPr>
        <w:ind w:left="1416"/>
        <w:jc w:val="both"/>
        <w:rPr>
          <w:rFonts w:ascii="Arial" w:hAnsi="Arial" w:cs="Arial"/>
        </w:rPr>
      </w:pPr>
      <w:r>
        <w:rPr>
          <w:rFonts w:ascii="Arial" w:hAnsi="Arial" w:cs="Arial"/>
        </w:rPr>
        <w:t>Croisière sur le lac durée 1h00</w:t>
      </w:r>
    </w:p>
    <w:p w14:paraId="58E46321" w14:textId="0D064D86" w:rsidR="000E3DD0" w:rsidRDefault="000E3DD0" w:rsidP="001679EF">
      <w:pPr>
        <w:ind w:left="1416"/>
        <w:jc w:val="both"/>
        <w:rPr>
          <w:rFonts w:ascii="Arial" w:hAnsi="Arial" w:cs="Arial"/>
        </w:rPr>
      </w:pPr>
      <w:r>
        <w:rPr>
          <w:rFonts w:ascii="Arial" w:hAnsi="Arial" w:cs="Arial"/>
        </w:rPr>
        <w:t>19h30 repas de solidarité au mess du 21</w:t>
      </w:r>
      <w:r w:rsidRPr="000E3DD0">
        <w:rPr>
          <w:rFonts w:ascii="Arial" w:hAnsi="Arial" w:cs="Arial"/>
          <w:vertAlign w:val="superscript"/>
        </w:rPr>
        <w:t>ème</w:t>
      </w:r>
      <w:r>
        <w:rPr>
          <w:rFonts w:ascii="Arial" w:hAnsi="Arial" w:cs="Arial"/>
        </w:rPr>
        <w:t xml:space="preserve"> BCA avec les anciens du 27</w:t>
      </w:r>
      <w:r w:rsidRPr="000E3DD0">
        <w:rPr>
          <w:rFonts w:ascii="Arial" w:hAnsi="Arial" w:cs="Arial"/>
          <w:vertAlign w:val="superscript"/>
        </w:rPr>
        <w:t>ème</w:t>
      </w:r>
      <w:r>
        <w:rPr>
          <w:rFonts w:ascii="Arial" w:hAnsi="Arial" w:cs="Arial"/>
        </w:rPr>
        <w:t xml:space="preserve"> BCA.</w:t>
      </w:r>
    </w:p>
    <w:p w14:paraId="45D8D084" w14:textId="14499290" w:rsidR="000E3DD0" w:rsidRDefault="000E3DD0" w:rsidP="001679EF">
      <w:pPr>
        <w:ind w:left="1416"/>
        <w:jc w:val="both"/>
        <w:rPr>
          <w:rFonts w:ascii="Arial" w:hAnsi="Arial" w:cs="Arial"/>
        </w:rPr>
      </w:pPr>
      <w:r>
        <w:rPr>
          <w:rFonts w:ascii="Arial" w:hAnsi="Arial" w:cs="Arial"/>
        </w:rPr>
        <w:t>A l’issue départ pour l’Hôtel.</w:t>
      </w:r>
    </w:p>
    <w:p w14:paraId="65885C5A" w14:textId="77777777" w:rsidR="000E3DD0" w:rsidRDefault="000E3DD0" w:rsidP="001679EF">
      <w:pPr>
        <w:ind w:left="1416"/>
        <w:jc w:val="both"/>
        <w:rPr>
          <w:rFonts w:ascii="Arial" w:hAnsi="Arial" w:cs="Arial"/>
        </w:rPr>
      </w:pPr>
    </w:p>
    <w:p w14:paraId="5B7824F5" w14:textId="0442D124" w:rsidR="000E3DD0" w:rsidRDefault="000E3DD0" w:rsidP="000E3DD0">
      <w:pPr>
        <w:pStyle w:val="Paragraphedeliste"/>
        <w:numPr>
          <w:ilvl w:val="0"/>
          <w:numId w:val="1"/>
        </w:numPr>
        <w:jc w:val="both"/>
        <w:rPr>
          <w:rFonts w:ascii="Arial" w:hAnsi="Arial" w:cs="Arial"/>
        </w:rPr>
      </w:pPr>
      <w:r>
        <w:rPr>
          <w:rFonts w:ascii="Arial" w:hAnsi="Arial" w:cs="Arial"/>
        </w:rPr>
        <w:t>2</w:t>
      </w:r>
      <w:r w:rsidRPr="000E3DD0">
        <w:rPr>
          <w:rFonts w:ascii="Arial" w:hAnsi="Arial" w:cs="Arial"/>
          <w:vertAlign w:val="superscript"/>
        </w:rPr>
        <w:t>ème</w:t>
      </w:r>
      <w:r>
        <w:rPr>
          <w:rFonts w:ascii="Arial" w:hAnsi="Arial" w:cs="Arial"/>
        </w:rPr>
        <w:t xml:space="preserve"> jour : Samedi 23 septembre</w:t>
      </w:r>
    </w:p>
    <w:p w14:paraId="125DF9A5" w14:textId="5FB44C56" w:rsidR="000E3DD0" w:rsidRDefault="000E3DD0" w:rsidP="000E3DD0">
      <w:pPr>
        <w:pStyle w:val="Paragraphedeliste"/>
        <w:ind w:left="1424"/>
        <w:jc w:val="both"/>
        <w:rPr>
          <w:rFonts w:ascii="Arial" w:hAnsi="Arial" w:cs="Arial"/>
        </w:rPr>
      </w:pPr>
      <w:r>
        <w:rPr>
          <w:rFonts w:ascii="Arial" w:hAnsi="Arial" w:cs="Arial"/>
        </w:rPr>
        <w:t>9h00 : départ vers le plateau des Glières</w:t>
      </w:r>
    </w:p>
    <w:p w14:paraId="22E1728F" w14:textId="38FAD718" w:rsidR="000E3DD0" w:rsidRDefault="000E3DD0" w:rsidP="000E3DD0">
      <w:pPr>
        <w:pStyle w:val="Paragraphedeliste"/>
        <w:ind w:left="1424"/>
        <w:jc w:val="both"/>
        <w:rPr>
          <w:rFonts w:ascii="Arial" w:hAnsi="Arial" w:cs="Arial"/>
        </w:rPr>
      </w:pPr>
      <w:r>
        <w:rPr>
          <w:rFonts w:ascii="Arial" w:hAnsi="Arial" w:cs="Arial"/>
        </w:rPr>
        <w:t>10h00 : visite du musée temps libre sur le plateau</w:t>
      </w:r>
    </w:p>
    <w:p w14:paraId="0A1A96DA" w14:textId="2D729EFE" w:rsidR="000E3DD0" w:rsidRDefault="000E3DD0" w:rsidP="000E3DD0">
      <w:pPr>
        <w:pStyle w:val="Paragraphedeliste"/>
        <w:ind w:left="1424"/>
        <w:jc w:val="both"/>
        <w:rPr>
          <w:rFonts w:ascii="Arial" w:hAnsi="Arial" w:cs="Arial"/>
        </w:rPr>
      </w:pPr>
      <w:r>
        <w:rPr>
          <w:rFonts w:ascii="Arial" w:hAnsi="Arial" w:cs="Arial"/>
        </w:rPr>
        <w:t xml:space="preserve">11h30 : retour vers l’Hôtel, </w:t>
      </w:r>
    </w:p>
    <w:p w14:paraId="214A4EFE" w14:textId="7AA48CBD" w:rsidR="000E3DD0" w:rsidRDefault="000E3DD0" w:rsidP="000E3DD0">
      <w:pPr>
        <w:pStyle w:val="Paragraphedeliste"/>
        <w:ind w:left="1424"/>
        <w:jc w:val="both"/>
        <w:rPr>
          <w:rFonts w:ascii="Arial" w:hAnsi="Arial" w:cs="Arial"/>
        </w:rPr>
      </w:pPr>
      <w:r>
        <w:rPr>
          <w:rFonts w:ascii="Arial" w:hAnsi="Arial" w:cs="Arial"/>
        </w:rPr>
        <w:t>12h30 : repas,</w:t>
      </w:r>
    </w:p>
    <w:p w14:paraId="15B835D5" w14:textId="583F757D" w:rsidR="000E3DD0" w:rsidRDefault="000E3DD0" w:rsidP="000E3DD0">
      <w:pPr>
        <w:pStyle w:val="Paragraphedeliste"/>
        <w:ind w:left="1424"/>
        <w:jc w:val="both"/>
        <w:rPr>
          <w:rFonts w:ascii="Arial" w:hAnsi="Arial" w:cs="Arial"/>
        </w:rPr>
      </w:pPr>
      <w:r>
        <w:rPr>
          <w:rFonts w:ascii="Arial" w:hAnsi="Arial" w:cs="Arial"/>
        </w:rPr>
        <w:t>14h30 : retour vers le Gard.</w:t>
      </w:r>
    </w:p>
    <w:p w14:paraId="158B2876" w14:textId="169BE780" w:rsidR="003031DD" w:rsidRDefault="003031DD" w:rsidP="000E3DD0">
      <w:pPr>
        <w:pStyle w:val="Paragraphedeliste"/>
        <w:ind w:left="1424"/>
        <w:jc w:val="both"/>
        <w:rPr>
          <w:rFonts w:ascii="Arial" w:hAnsi="Arial" w:cs="Arial"/>
        </w:rPr>
      </w:pPr>
    </w:p>
    <w:p w14:paraId="760CC88D" w14:textId="1C2300E7" w:rsidR="003031DD" w:rsidRDefault="003031DD" w:rsidP="000E3DD0">
      <w:pPr>
        <w:pStyle w:val="Paragraphedeliste"/>
        <w:ind w:left="1424"/>
        <w:jc w:val="both"/>
        <w:rPr>
          <w:rFonts w:ascii="Arial" w:hAnsi="Arial" w:cs="Arial"/>
        </w:rPr>
      </w:pPr>
      <w:r>
        <w:rPr>
          <w:rFonts w:ascii="Arial" w:hAnsi="Arial" w:cs="Arial"/>
        </w:rPr>
        <w:t>Le détail des horaires et de l’hébergement sera précisé dès que nous aurons l’effectif.</w:t>
      </w:r>
    </w:p>
    <w:p w14:paraId="219F3372" w14:textId="77777777" w:rsidR="000E3DD0" w:rsidRDefault="000E3DD0" w:rsidP="000E3DD0">
      <w:pPr>
        <w:pStyle w:val="Paragraphedeliste"/>
        <w:ind w:left="1424"/>
        <w:jc w:val="both"/>
        <w:rPr>
          <w:rFonts w:ascii="Arial" w:hAnsi="Arial" w:cs="Arial"/>
        </w:rPr>
      </w:pPr>
    </w:p>
    <w:p w14:paraId="427A7012" w14:textId="1582088D" w:rsidR="000E3DD0" w:rsidRDefault="000E3DD0" w:rsidP="000E3DD0">
      <w:pPr>
        <w:pStyle w:val="Paragraphedeliste"/>
        <w:numPr>
          <w:ilvl w:val="0"/>
          <w:numId w:val="2"/>
        </w:numPr>
        <w:jc w:val="both"/>
        <w:rPr>
          <w:rFonts w:ascii="Arial" w:hAnsi="Arial" w:cs="Arial"/>
        </w:rPr>
      </w:pPr>
      <w:r w:rsidRPr="00322425">
        <w:rPr>
          <w:rFonts w:ascii="Arial" w:hAnsi="Arial" w:cs="Arial"/>
          <w:b/>
          <w:bCs/>
        </w:rPr>
        <w:t>Prix </w:t>
      </w:r>
      <w:r>
        <w:rPr>
          <w:rFonts w:ascii="Arial" w:hAnsi="Arial" w:cs="Arial"/>
        </w:rPr>
        <w:t>: Le sous-groupement d’Alès et le groupement prennent en charge le transport. Reste à charge des participants : la croisière sur le lac d’Annecy, le repas au mess du 27</w:t>
      </w:r>
      <w:r w:rsidRPr="000E3DD0">
        <w:rPr>
          <w:rFonts w:ascii="Arial" w:hAnsi="Arial" w:cs="Arial"/>
          <w:vertAlign w:val="superscript"/>
        </w:rPr>
        <w:t>ème</w:t>
      </w:r>
      <w:r>
        <w:rPr>
          <w:rFonts w:ascii="Arial" w:hAnsi="Arial" w:cs="Arial"/>
        </w:rPr>
        <w:t xml:space="preserve"> BCA, </w:t>
      </w:r>
      <w:r w:rsidR="00322425">
        <w:rPr>
          <w:rFonts w:ascii="Arial" w:hAnsi="Arial" w:cs="Arial"/>
        </w:rPr>
        <w:t>la nuit à l’hôtel, et le repas de midi le lendemain. L’ensemble ne devrait pas dépasser 150 €</w:t>
      </w:r>
    </w:p>
    <w:p w14:paraId="388EC697" w14:textId="77777777" w:rsidR="00322425" w:rsidRDefault="00322425" w:rsidP="00322425">
      <w:pPr>
        <w:pStyle w:val="Paragraphedeliste"/>
        <w:jc w:val="both"/>
        <w:rPr>
          <w:rFonts w:ascii="Arial" w:hAnsi="Arial" w:cs="Arial"/>
        </w:rPr>
      </w:pPr>
    </w:p>
    <w:p w14:paraId="3208C533" w14:textId="43682AA3" w:rsidR="00322425" w:rsidRDefault="00322425" w:rsidP="000E3DD0">
      <w:pPr>
        <w:pStyle w:val="Paragraphedeliste"/>
        <w:numPr>
          <w:ilvl w:val="0"/>
          <w:numId w:val="2"/>
        </w:numPr>
        <w:jc w:val="both"/>
        <w:rPr>
          <w:rFonts w:ascii="Arial" w:hAnsi="Arial" w:cs="Arial"/>
        </w:rPr>
      </w:pPr>
      <w:r w:rsidRPr="00251CE8">
        <w:rPr>
          <w:rFonts w:ascii="Arial" w:hAnsi="Arial" w:cs="Arial"/>
          <w:b/>
          <w:bCs/>
        </w:rPr>
        <w:t>Organisation des inscriptions</w:t>
      </w:r>
      <w:r>
        <w:rPr>
          <w:rFonts w:ascii="Arial" w:hAnsi="Arial" w:cs="Arial"/>
        </w:rPr>
        <w:t> : Afin de finaliser le choix de l’hôtel quoi va s’adapter au nombre de participants</w:t>
      </w:r>
      <w:r w:rsidR="00251CE8">
        <w:rPr>
          <w:rFonts w:ascii="Arial" w:hAnsi="Arial" w:cs="Arial"/>
        </w:rPr>
        <w:t xml:space="preserve"> (couples et individuels)</w:t>
      </w:r>
      <w:r>
        <w:rPr>
          <w:rFonts w:ascii="Arial" w:hAnsi="Arial" w:cs="Arial"/>
        </w:rPr>
        <w:t xml:space="preserve">, </w:t>
      </w:r>
      <w:r w:rsidRPr="00251049">
        <w:rPr>
          <w:rFonts w:ascii="Arial" w:hAnsi="Arial" w:cs="Arial"/>
          <w:color w:val="FF0000"/>
        </w:rPr>
        <w:t xml:space="preserve">il nous faut avoir les effectifs pour le </w:t>
      </w:r>
      <w:r w:rsidR="00DF430B" w:rsidRPr="00251049">
        <w:rPr>
          <w:rFonts w:ascii="Arial" w:hAnsi="Arial" w:cs="Arial"/>
          <w:color w:val="FF0000"/>
        </w:rPr>
        <w:t>3</w:t>
      </w:r>
      <w:r w:rsidRPr="00251049">
        <w:rPr>
          <w:rFonts w:ascii="Arial" w:hAnsi="Arial" w:cs="Arial"/>
          <w:color w:val="FF0000"/>
        </w:rPr>
        <w:t>0 avril.</w:t>
      </w:r>
      <w:r>
        <w:rPr>
          <w:rFonts w:ascii="Arial" w:hAnsi="Arial" w:cs="Arial"/>
        </w:rPr>
        <w:t xml:space="preserve"> Inscriptions suivant les modalités suivantes : remplissage d’un bulletin d’inscription qui sera adressé au Président : Gérard Quintana, 823 rue Compère Roussey, 30000 Nîmes, le bulletin d’inscription sera accompagné d’un chèque de 50€ par personne, le reste sera réglé avant le départ.</w:t>
      </w:r>
    </w:p>
    <w:p w14:paraId="2ACC05CD" w14:textId="77777777" w:rsidR="00DF430B" w:rsidRPr="00DF430B" w:rsidRDefault="00DF430B" w:rsidP="00DF430B">
      <w:pPr>
        <w:pStyle w:val="Paragraphedeliste"/>
        <w:rPr>
          <w:rFonts w:ascii="Arial" w:hAnsi="Arial" w:cs="Arial"/>
        </w:rPr>
      </w:pPr>
    </w:p>
    <w:p w14:paraId="0E388ED4" w14:textId="036EDFA7" w:rsidR="00DF430B" w:rsidRDefault="00DF430B" w:rsidP="00DF430B">
      <w:pPr>
        <w:pStyle w:val="Paragraphedeliste"/>
        <w:jc w:val="both"/>
        <w:rPr>
          <w:rFonts w:ascii="Arial" w:hAnsi="Arial" w:cs="Arial"/>
        </w:rPr>
      </w:pPr>
      <w:r>
        <w:rPr>
          <w:rFonts w:ascii="Arial" w:hAnsi="Arial" w:cs="Arial"/>
        </w:rPr>
        <w:t>Le bulletin d’inscription est joint au PV et doit être diffusé à l’ensemble des adhérents</w:t>
      </w:r>
    </w:p>
    <w:p w14:paraId="190FDBCC" w14:textId="77777777" w:rsidR="00DF430B" w:rsidRPr="00DF430B" w:rsidRDefault="00DF430B" w:rsidP="00DF430B">
      <w:pPr>
        <w:pStyle w:val="Paragraphedeliste"/>
        <w:rPr>
          <w:rFonts w:ascii="Arial" w:hAnsi="Arial" w:cs="Arial"/>
        </w:rPr>
      </w:pPr>
    </w:p>
    <w:p w14:paraId="7405AECD" w14:textId="77777777" w:rsidR="00DF430B" w:rsidRDefault="00DF430B" w:rsidP="00DF430B">
      <w:pPr>
        <w:pStyle w:val="Paragraphedeliste"/>
        <w:jc w:val="both"/>
        <w:rPr>
          <w:rFonts w:ascii="Arial" w:hAnsi="Arial" w:cs="Arial"/>
        </w:rPr>
      </w:pPr>
    </w:p>
    <w:p w14:paraId="2B86DCC3" w14:textId="77777777" w:rsidR="00251CE8" w:rsidRPr="00251CE8" w:rsidRDefault="00251CE8" w:rsidP="00251CE8">
      <w:pPr>
        <w:pStyle w:val="Paragraphedeliste"/>
        <w:rPr>
          <w:rFonts w:ascii="Arial" w:hAnsi="Arial" w:cs="Arial"/>
        </w:rPr>
      </w:pPr>
    </w:p>
    <w:p w14:paraId="2FFA2C6B" w14:textId="1FB45763" w:rsidR="00251CE8" w:rsidRDefault="00251CE8" w:rsidP="00251CE8">
      <w:pPr>
        <w:jc w:val="both"/>
        <w:rPr>
          <w:rFonts w:ascii="Arial" w:hAnsi="Arial" w:cs="Arial"/>
          <w:b/>
          <w:bCs/>
        </w:rPr>
      </w:pPr>
      <w:r>
        <w:rPr>
          <w:rFonts w:ascii="Arial" w:hAnsi="Arial" w:cs="Arial"/>
          <w:b/>
          <w:bCs/>
        </w:rPr>
        <w:t>4</w:t>
      </w:r>
      <w:r w:rsidRPr="00251CE8">
        <w:rPr>
          <w:rFonts w:ascii="Arial" w:hAnsi="Arial" w:cs="Arial"/>
          <w:b/>
          <w:bCs/>
          <w:vertAlign w:val="superscript"/>
        </w:rPr>
        <w:t>ème</w:t>
      </w:r>
      <w:r>
        <w:rPr>
          <w:rFonts w:ascii="Arial" w:hAnsi="Arial" w:cs="Arial"/>
          <w:b/>
          <w:bCs/>
        </w:rPr>
        <w:t xml:space="preserve"> point de l’ordre du jour : Recrutement</w:t>
      </w:r>
    </w:p>
    <w:p w14:paraId="6489324D" w14:textId="77777777" w:rsidR="00251CE8" w:rsidRDefault="00251CE8" w:rsidP="00251CE8">
      <w:pPr>
        <w:jc w:val="both"/>
        <w:rPr>
          <w:rFonts w:ascii="Arial" w:hAnsi="Arial" w:cs="Arial"/>
          <w:b/>
          <w:bCs/>
        </w:rPr>
      </w:pPr>
    </w:p>
    <w:p w14:paraId="3C344907" w14:textId="77777777" w:rsidR="00251CE8" w:rsidRDefault="00251CE8" w:rsidP="00251CE8">
      <w:pPr>
        <w:pStyle w:val="Paragraphedeliste"/>
        <w:numPr>
          <w:ilvl w:val="0"/>
          <w:numId w:val="1"/>
        </w:numPr>
        <w:jc w:val="both"/>
        <w:rPr>
          <w:rFonts w:ascii="Arial" w:hAnsi="Arial" w:cs="Arial"/>
        </w:rPr>
      </w:pPr>
      <w:r>
        <w:rPr>
          <w:rFonts w:ascii="Arial" w:hAnsi="Arial" w:cs="Arial"/>
        </w:rPr>
        <w:t>Il s’agit pour le groupement d’augmenter le nombre de sections, nous allons lancer l’opération, que je prépare, et qui consiste à recruter de nouvelles associations directement en nous adressant aux maires, il nous faut arrêter une première liste :</w:t>
      </w:r>
    </w:p>
    <w:p w14:paraId="3CE2707A" w14:textId="7E5B9CCB" w:rsidR="00251CE8" w:rsidRDefault="00251CE8" w:rsidP="00251CE8">
      <w:pPr>
        <w:pStyle w:val="Paragraphedeliste"/>
        <w:ind w:left="1424"/>
        <w:jc w:val="both"/>
        <w:rPr>
          <w:rFonts w:ascii="Arial" w:hAnsi="Arial" w:cs="Arial"/>
        </w:rPr>
      </w:pPr>
      <w:r>
        <w:rPr>
          <w:rFonts w:ascii="Arial" w:hAnsi="Arial" w:cs="Arial"/>
        </w:rPr>
        <w:t>Saint Gilles, Sommières, Vauvert, Aimargues, Vergèze, Calvisson, Milhaud, Marguerittes, Manduel, Beaucaire, Remoulins, Quissac, Aigues Mortes ; il s’agit de communes du sud du département, nous ratisserons plus large la prochaine fois.</w:t>
      </w:r>
    </w:p>
    <w:p w14:paraId="047F063E" w14:textId="622E9373" w:rsidR="00251CE8" w:rsidRDefault="00251CE8" w:rsidP="00251CE8">
      <w:pPr>
        <w:pStyle w:val="Paragraphedeliste"/>
        <w:numPr>
          <w:ilvl w:val="0"/>
          <w:numId w:val="1"/>
        </w:numPr>
        <w:jc w:val="both"/>
        <w:rPr>
          <w:rFonts w:ascii="Arial" w:hAnsi="Arial" w:cs="Arial"/>
        </w:rPr>
      </w:pPr>
      <w:r>
        <w:rPr>
          <w:rFonts w:ascii="Arial" w:hAnsi="Arial" w:cs="Arial"/>
        </w:rPr>
        <w:t>Cette opération est vitale, le moment venu il faudra se mobiliser.</w:t>
      </w:r>
    </w:p>
    <w:p w14:paraId="2FDB9C16" w14:textId="77777777" w:rsidR="00251049" w:rsidRDefault="00251049" w:rsidP="00251049">
      <w:pPr>
        <w:pStyle w:val="Paragraphedeliste"/>
        <w:ind w:left="1424"/>
        <w:jc w:val="both"/>
        <w:rPr>
          <w:rFonts w:ascii="Arial" w:hAnsi="Arial" w:cs="Arial"/>
        </w:rPr>
      </w:pPr>
    </w:p>
    <w:p w14:paraId="2AEF1815" w14:textId="77777777" w:rsidR="00251CE8" w:rsidRDefault="00251CE8" w:rsidP="00251CE8">
      <w:pPr>
        <w:pStyle w:val="Paragraphedeliste"/>
        <w:ind w:left="1424"/>
        <w:jc w:val="both"/>
        <w:rPr>
          <w:rFonts w:ascii="Arial" w:hAnsi="Arial" w:cs="Arial"/>
        </w:rPr>
      </w:pPr>
    </w:p>
    <w:p w14:paraId="179DB6C7" w14:textId="26C6CD6C" w:rsidR="00251CE8" w:rsidRDefault="00251CE8" w:rsidP="00251CE8">
      <w:pPr>
        <w:jc w:val="both"/>
        <w:rPr>
          <w:rFonts w:ascii="Arial" w:hAnsi="Arial" w:cs="Arial"/>
          <w:b/>
          <w:bCs/>
        </w:rPr>
      </w:pPr>
      <w:r>
        <w:rPr>
          <w:rFonts w:ascii="Arial" w:hAnsi="Arial" w:cs="Arial"/>
          <w:b/>
          <w:bCs/>
        </w:rPr>
        <w:t>5</w:t>
      </w:r>
      <w:r w:rsidRPr="00251CE8">
        <w:rPr>
          <w:rFonts w:ascii="Arial" w:hAnsi="Arial" w:cs="Arial"/>
          <w:b/>
          <w:bCs/>
          <w:vertAlign w:val="superscript"/>
        </w:rPr>
        <w:t>ème</w:t>
      </w:r>
      <w:r>
        <w:rPr>
          <w:rFonts w:ascii="Arial" w:hAnsi="Arial" w:cs="Arial"/>
          <w:b/>
          <w:bCs/>
        </w:rPr>
        <w:t xml:space="preserve"> point de l’ordre du jour : préparation 2024.</w:t>
      </w:r>
    </w:p>
    <w:p w14:paraId="33C36F44" w14:textId="6B906508" w:rsidR="00251CE8" w:rsidRDefault="00251CE8" w:rsidP="00251CE8">
      <w:pPr>
        <w:jc w:val="both"/>
        <w:rPr>
          <w:rFonts w:ascii="Arial" w:hAnsi="Arial" w:cs="Arial"/>
        </w:rPr>
      </w:pPr>
    </w:p>
    <w:p w14:paraId="1D80E23D" w14:textId="0C280320" w:rsidR="00251CE8" w:rsidRDefault="00251CE8" w:rsidP="00251CE8">
      <w:pPr>
        <w:jc w:val="both"/>
        <w:rPr>
          <w:rFonts w:ascii="Arial" w:hAnsi="Arial" w:cs="Arial"/>
        </w:rPr>
      </w:pPr>
      <w:r>
        <w:rPr>
          <w:rFonts w:ascii="Arial" w:hAnsi="Arial" w:cs="Arial"/>
        </w:rPr>
        <w:tab/>
        <w:t>Nul n’est indispensable, et pour ce qui me concerne, pour des raisons familiales, je donnerai ma démission le 31 décembre, il est important de penser au remplacement de chacun des membres du bureau sachant que le CA est d’abord constitué des présidents de section auquel s’ajoutent des personnalités aux compétences particulières.</w:t>
      </w:r>
    </w:p>
    <w:p w14:paraId="760CAC20" w14:textId="5F344F18" w:rsidR="00DF430B" w:rsidRDefault="00DF430B" w:rsidP="00251CE8">
      <w:pPr>
        <w:jc w:val="both"/>
        <w:rPr>
          <w:rFonts w:ascii="Arial" w:hAnsi="Arial" w:cs="Arial"/>
        </w:rPr>
      </w:pPr>
    </w:p>
    <w:p w14:paraId="74CB3524" w14:textId="32C295B9" w:rsidR="00DF430B" w:rsidRDefault="00DF430B" w:rsidP="00251CE8">
      <w:pPr>
        <w:jc w:val="both"/>
        <w:rPr>
          <w:rFonts w:ascii="Arial" w:hAnsi="Arial" w:cs="Arial"/>
        </w:rPr>
      </w:pPr>
    </w:p>
    <w:p w14:paraId="6DF6A68E" w14:textId="2A609950" w:rsidR="00DF430B" w:rsidRDefault="00DF430B" w:rsidP="00251CE8">
      <w:pPr>
        <w:jc w:val="both"/>
        <w:rPr>
          <w:rFonts w:ascii="Arial" w:hAnsi="Arial" w:cs="Arial"/>
        </w:rPr>
      </w:pPr>
    </w:p>
    <w:p w14:paraId="56E65220" w14:textId="3698DED7" w:rsidR="00DF430B" w:rsidRPr="00251CE8" w:rsidRDefault="00DF430B" w:rsidP="00251CE8">
      <w:pPr>
        <w:jc w:val="both"/>
        <w:rPr>
          <w:rFonts w:ascii="Arial" w:hAnsi="Arial" w:cs="Arial"/>
        </w:rPr>
      </w:pPr>
      <w:r>
        <w:rPr>
          <w:rFonts w:ascii="Arial" w:hAnsi="Arial" w:cs="Arial"/>
        </w:rPr>
        <w:t>Fin du CA à 11H15.</w:t>
      </w:r>
    </w:p>
    <w:p w14:paraId="5601D77A" w14:textId="77777777" w:rsidR="00251CE8" w:rsidRDefault="00251CE8" w:rsidP="00251CE8">
      <w:pPr>
        <w:pStyle w:val="Paragraphedeliste"/>
        <w:ind w:left="1424"/>
        <w:jc w:val="both"/>
        <w:rPr>
          <w:rFonts w:ascii="Arial" w:hAnsi="Arial" w:cs="Arial"/>
        </w:rPr>
      </w:pPr>
    </w:p>
    <w:p w14:paraId="5EE96E2B" w14:textId="77777777" w:rsidR="00251CE8" w:rsidRPr="00251CE8" w:rsidRDefault="00251CE8" w:rsidP="00251CE8">
      <w:pPr>
        <w:jc w:val="both"/>
        <w:rPr>
          <w:rFonts w:ascii="Arial" w:hAnsi="Arial" w:cs="Arial"/>
          <w:b/>
          <w:bCs/>
        </w:rPr>
      </w:pPr>
    </w:p>
    <w:p w14:paraId="66827926" w14:textId="366E946D" w:rsidR="000E3DD0" w:rsidRDefault="000E3DD0" w:rsidP="000E3DD0">
      <w:pPr>
        <w:pStyle w:val="Paragraphedeliste"/>
        <w:ind w:left="1424"/>
        <w:jc w:val="both"/>
        <w:rPr>
          <w:rFonts w:ascii="Arial" w:hAnsi="Arial" w:cs="Arial"/>
        </w:rPr>
      </w:pPr>
    </w:p>
    <w:p w14:paraId="4B40E979" w14:textId="77777777" w:rsidR="000E3DD0" w:rsidRPr="000E3DD0" w:rsidRDefault="000E3DD0" w:rsidP="000E3DD0">
      <w:pPr>
        <w:pStyle w:val="Paragraphedeliste"/>
        <w:ind w:left="1424"/>
        <w:jc w:val="both"/>
        <w:rPr>
          <w:rFonts w:ascii="Arial" w:hAnsi="Arial" w:cs="Arial"/>
        </w:rPr>
      </w:pPr>
    </w:p>
    <w:p w14:paraId="0A69E102" w14:textId="77777777" w:rsidR="001679EF" w:rsidRPr="001679EF" w:rsidRDefault="001679EF" w:rsidP="001679EF">
      <w:pPr>
        <w:ind w:left="1416"/>
        <w:jc w:val="both"/>
        <w:rPr>
          <w:rFonts w:ascii="Arial" w:hAnsi="Arial" w:cs="Arial"/>
        </w:rPr>
      </w:pPr>
    </w:p>
    <w:p w14:paraId="57724AE5" w14:textId="77777777" w:rsidR="00E313BA" w:rsidRPr="00E313BA" w:rsidRDefault="00E313BA" w:rsidP="008A319D">
      <w:pPr>
        <w:jc w:val="both"/>
        <w:rPr>
          <w:rFonts w:ascii="Arial" w:hAnsi="Arial" w:cs="Arial"/>
        </w:rPr>
      </w:pPr>
    </w:p>
    <w:p w14:paraId="5F2F739E" w14:textId="3A735DC0" w:rsidR="008A319D" w:rsidRDefault="008A319D" w:rsidP="008A319D">
      <w:pPr>
        <w:jc w:val="both"/>
        <w:rPr>
          <w:rFonts w:ascii="Arial" w:hAnsi="Arial" w:cs="Arial"/>
          <w:b/>
          <w:bCs/>
        </w:rPr>
      </w:pPr>
    </w:p>
    <w:p w14:paraId="76E0510F" w14:textId="77777777" w:rsidR="008A319D" w:rsidRPr="008A319D" w:rsidRDefault="008A319D" w:rsidP="008A319D">
      <w:pPr>
        <w:jc w:val="both"/>
        <w:rPr>
          <w:rFonts w:ascii="Arial" w:hAnsi="Arial" w:cs="Arial"/>
          <w:b/>
          <w:bCs/>
        </w:rPr>
      </w:pPr>
    </w:p>
    <w:p w14:paraId="0A8C5509" w14:textId="0D263BBD" w:rsidR="003329F1" w:rsidRPr="000A5D25" w:rsidRDefault="003329F1" w:rsidP="00447631">
      <w:pPr>
        <w:rPr>
          <w:sz w:val="22"/>
          <w:szCs w:val="22"/>
        </w:rPr>
      </w:pPr>
      <w:r w:rsidRPr="000A5D25">
        <w:rPr>
          <w:sz w:val="22"/>
          <w:szCs w:val="22"/>
        </w:rPr>
        <w:tab/>
      </w:r>
      <w:r w:rsidRPr="000A5D25">
        <w:rPr>
          <w:sz w:val="22"/>
          <w:szCs w:val="22"/>
        </w:rPr>
        <w:tab/>
      </w:r>
      <w:r w:rsidRPr="000A5D25">
        <w:rPr>
          <w:sz w:val="22"/>
          <w:szCs w:val="22"/>
        </w:rPr>
        <w:tab/>
      </w:r>
      <w:r w:rsidRPr="000A5D25">
        <w:rPr>
          <w:sz w:val="22"/>
          <w:szCs w:val="22"/>
        </w:rPr>
        <w:tab/>
      </w:r>
      <w:r w:rsidRPr="000A5D25">
        <w:rPr>
          <w:sz w:val="22"/>
          <w:szCs w:val="22"/>
        </w:rPr>
        <w:tab/>
      </w:r>
      <w:r w:rsidRPr="000A5D25">
        <w:rPr>
          <w:sz w:val="22"/>
          <w:szCs w:val="22"/>
        </w:rPr>
        <w:tab/>
      </w:r>
      <w:r w:rsidRPr="000A5D25">
        <w:rPr>
          <w:sz w:val="22"/>
          <w:szCs w:val="22"/>
        </w:rPr>
        <w:tab/>
      </w:r>
      <w:r w:rsidRPr="000A5D25">
        <w:rPr>
          <w:sz w:val="22"/>
          <w:szCs w:val="22"/>
        </w:rPr>
        <w:tab/>
      </w:r>
      <w:r w:rsidRPr="000A5D25">
        <w:rPr>
          <w:sz w:val="22"/>
          <w:szCs w:val="22"/>
        </w:rPr>
        <w:tab/>
      </w:r>
    </w:p>
    <w:p w14:paraId="44E2FFDD" w14:textId="4BF0F3E8" w:rsidR="00507D1B" w:rsidRPr="000A5D25" w:rsidRDefault="003329F1" w:rsidP="00313BDD">
      <w:pPr>
        <w:rPr>
          <w:sz w:val="22"/>
          <w:szCs w:val="22"/>
        </w:rPr>
      </w:pPr>
      <w:r w:rsidRPr="000A5D25">
        <w:rPr>
          <w:sz w:val="22"/>
          <w:szCs w:val="22"/>
        </w:rPr>
        <w:tab/>
      </w:r>
      <w:r w:rsidRPr="000A5D25">
        <w:rPr>
          <w:sz w:val="22"/>
          <w:szCs w:val="22"/>
        </w:rPr>
        <w:tab/>
      </w:r>
      <w:r w:rsidRPr="000A5D25">
        <w:rPr>
          <w:sz w:val="22"/>
          <w:szCs w:val="22"/>
        </w:rPr>
        <w:tab/>
      </w:r>
      <w:r w:rsidRPr="000A5D25">
        <w:rPr>
          <w:sz w:val="22"/>
          <w:szCs w:val="22"/>
        </w:rPr>
        <w:tab/>
      </w:r>
      <w:r w:rsidRPr="000A5D25">
        <w:rPr>
          <w:sz w:val="22"/>
          <w:szCs w:val="22"/>
        </w:rPr>
        <w:tab/>
      </w:r>
      <w:r w:rsidRPr="000A5D25">
        <w:rPr>
          <w:sz w:val="22"/>
          <w:szCs w:val="22"/>
        </w:rPr>
        <w:tab/>
      </w:r>
      <w:r w:rsidRPr="000A5D25">
        <w:rPr>
          <w:sz w:val="22"/>
          <w:szCs w:val="22"/>
        </w:rPr>
        <w:tab/>
      </w:r>
      <w:r w:rsidRPr="000A5D25">
        <w:rPr>
          <w:sz w:val="22"/>
          <w:szCs w:val="22"/>
        </w:rPr>
        <w:tab/>
      </w:r>
      <w:r w:rsidRPr="000A5D25">
        <w:rPr>
          <w:sz w:val="22"/>
          <w:szCs w:val="22"/>
        </w:rPr>
        <w:tab/>
      </w:r>
      <w:r w:rsidR="00313BDD">
        <w:rPr>
          <w:sz w:val="22"/>
          <w:szCs w:val="22"/>
        </w:rPr>
        <w:t xml:space="preserve"> </w:t>
      </w:r>
    </w:p>
    <w:sectPr w:rsidR="00507D1B" w:rsidRPr="000A5D25" w:rsidSect="00CB54D4">
      <w:headerReference w:type="even" r:id="rId9"/>
      <w:headerReference w:type="default" r:id="rId10"/>
      <w:footerReference w:type="default" r:id="rId11"/>
      <w:headerReference w:type="first" r:id="rId12"/>
      <w:footerReference w:type="first" r:id="rId13"/>
      <w:pgSz w:w="11900" w:h="16840"/>
      <w:pgMar w:top="720" w:right="720" w:bottom="720" w:left="720"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FE43E" w14:textId="77777777" w:rsidR="00ED7063" w:rsidRDefault="00ED7063" w:rsidP="00B6497E">
      <w:r>
        <w:separator/>
      </w:r>
    </w:p>
  </w:endnote>
  <w:endnote w:type="continuationSeparator" w:id="0">
    <w:p w14:paraId="3CCEAAAD" w14:textId="77777777" w:rsidR="00ED7063" w:rsidRDefault="00ED7063" w:rsidP="00B64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38AA3" w14:textId="77777777" w:rsidR="00C63C10" w:rsidRDefault="00C63C10" w:rsidP="00B6497E">
    <w:pPr>
      <w:pStyle w:val="Pieddepage"/>
      <w:jc w:val="center"/>
    </w:pPr>
    <w:r>
      <w:t>Tél : 04 66 84 26 10</w:t>
    </w:r>
  </w:p>
  <w:p w14:paraId="2B8A84A1" w14:textId="77777777" w:rsidR="00C63C10" w:rsidRDefault="00C63C10" w:rsidP="00B6497E">
    <w:pPr>
      <w:pStyle w:val="Pieddepage"/>
      <w:jc w:val="center"/>
    </w:pPr>
    <w:r>
      <w:t>Port : 06 30 75 77 22</w:t>
    </w:r>
  </w:p>
  <w:p w14:paraId="7C0EE02A" w14:textId="77777777" w:rsidR="00C63C10" w:rsidRDefault="00C63C10" w:rsidP="00B6497E">
    <w:pPr>
      <w:pStyle w:val="Pieddepage"/>
      <w:jc w:val="center"/>
    </w:pPr>
    <w:r>
      <w:t>Mail : gerardquintana@wanadoo.fr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D8839" w14:textId="77777777" w:rsidR="00320D4D" w:rsidRDefault="00320D4D" w:rsidP="00320D4D">
    <w:pPr>
      <w:pStyle w:val="Pieddepage"/>
      <w:rPr>
        <w:rFonts w:ascii="Arial" w:hAnsi="Arial" w:cs="Arial"/>
      </w:rPr>
    </w:pPr>
  </w:p>
  <w:p w14:paraId="31A9777D" w14:textId="77777777" w:rsidR="00320D4D" w:rsidRPr="00EC236D" w:rsidRDefault="00320D4D" w:rsidP="00320D4D">
    <w:pPr>
      <w:pStyle w:val="Pieddepage"/>
      <w:jc w:val="center"/>
      <w:rPr>
        <w:rFonts w:ascii="Arial" w:hAnsi="Arial" w:cs="Arial"/>
      </w:rPr>
    </w:pPr>
    <w:r w:rsidRPr="00EC236D">
      <w:rPr>
        <w:rFonts w:ascii="Arial" w:hAnsi="Arial" w:cs="Arial"/>
      </w:rPr>
      <w:t>Tél : 04 66 84 26 10</w:t>
    </w:r>
  </w:p>
  <w:p w14:paraId="4D59B832" w14:textId="77777777" w:rsidR="00320D4D" w:rsidRPr="00EC236D" w:rsidRDefault="00320D4D" w:rsidP="00320D4D">
    <w:pPr>
      <w:pStyle w:val="Pieddepage"/>
      <w:jc w:val="center"/>
      <w:rPr>
        <w:rFonts w:ascii="Arial" w:hAnsi="Arial" w:cs="Arial"/>
      </w:rPr>
    </w:pPr>
    <w:r w:rsidRPr="00EC236D">
      <w:rPr>
        <w:rFonts w:ascii="Arial" w:hAnsi="Arial" w:cs="Arial"/>
      </w:rPr>
      <w:t>Port : 06 30 75 77 22</w:t>
    </w:r>
  </w:p>
  <w:p w14:paraId="1A25A7F7" w14:textId="05AFBBC4" w:rsidR="00320D4D" w:rsidRPr="00320D4D" w:rsidRDefault="00320D4D" w:rsidP="00320D4D">
    <w:pPr>
      <w:pStyle w:val="Pieddepage"/>
      <w:jc w:val="center"/>
      <w:rPr>
        <w:rFonts w:ascii="Arial" w:hAnsi="Arial" w:cs="Arial"/>
      </w:rPr>
    </w:pPr>
    <w:r w:rsidRPr="00EC236D">
      <w:rPr>
        <w:rFonts w:ascii="Arial" w:hAnsi="Arial" w:cs="Arial"/>
      </w:rPr>
      <w:t>Mail : gerardquintana@wanadoo.fr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93BDB" w14:textId="77777777" w:rsidR="00ED7063" w:rsidRDefault="00ED7063" w:rsidP="00B6497E">
      <w:r>
        <w:separator/>
      </w:r>
    </w:p>
  </w:footnote>
  <w:footnote w:type="continuationSeparator" w:id="0">
    <w:p w14:paraId="1BC293F9" w14:textId="77777777" w:rsidR="00ED7063" w:rsidRDefault="00ED7063" w:rsidP="00B649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rameclaire-Accent1"/>
      <w:tblW w:w="0" w:type="auto"/>
      <w:tblInd w:w="108" w:type="dxa"/>
      <w:tbl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insideV w:val="single" w:sz="8" w:space="0" w:color="8DB3E2" w:themeColor="text2" w:themeTint="66"/>
      </w:tblBorders>
      <w:shd w:val="clear" w:color="auto" w:fill="92CDDC" w:themeFill="accent5" w:themeFillTint="99"/>
      <w:tblLook w:val="0600" w:firstRow="0" w:lastRow="0" w:firstColumn="0" w:lastColumn="0" w:noHBand="1" w:noVBand="1"/>
    </w:tblPr>
    <w:tblGrid>
      <w:gridCol w:w="360"/>
      <w:gridCol w:w="9108"/>
    </w:tblGrid>
    <w:tr w:rsidR="00C63C10" w:rsidRPr="00485651" w14:paraId="4A1DBC92" w14:textId="77777777" w:rsidTr="003203B4">
      <w:tc>
        <w:tcPr>
          <w:tcW w:w="360" w:type="dxa"/>
          <w:tcBorders>
            <w:right w:val="single" w:sz="8" w:space="0" w:color="B8CCE4" w:themeColor="accent1" w:themeTint="66"/>
          </w:tcBorders>
          <w:shd w:val="clear" w:color="auto" w:fill="8DB3E2" w:themeFill="text2" w:themeFillTint="66"/>
        </w:tcPr>
        <w:p w14:paraId="7C01331C" w14:textId="77777777" w:rsidR="00C63C10" w:rsidRDefault="00C63C10">
          <w:pPr>
            <w:rPr>
              <w:color w:val="FFFFFF" w:themeColor="background1"/>
              <w:szCs w:val="24"/>
            </w:rPr>
          </w:pPr>
          <w:r>
            <w:rPr>
              <w:rFonts w:ascii="Calibri" w:hAnsi="Calibri"/>
              <w:b/>
              <w:color w:val="FFFFFF" w:themeColor="background1"/>
            </w:rPr>
            <w:fldChar w:fldCharType="begin"/>
          </w:r>
          <w:r>
            <w:rPr>
              <w:rFonts w:ascii="Calibri" w:hAnsi="Calibri"/>
              <w:b/>
              <w:color w:val="FFFFFF" w:themeColor="background1"/>
              <w:sz w:val="24"/>
              <w:szCs w:val="24"/>
            </w:rPr>
            <w:instrText>PAGE   \* MERGEFORMAT</w:instrText>
          </w:r>
          <w:r>
            <w:rPr>
              <w:rFonts w:ascii="Calibri" w:hAnsi="Calibri"/>
              <w:b/>
              <w:color w:val="FFFFFF" w:themeColor="background1"/>
            </w:rPr>
            <w:fldChar w:fldCharType="separate"/>
          </w:r>
          <w:r w:rsidR="00893B19">
            <w:rPr>
              <w:rFonts w:ascii="Calibri" w:hAnsi="Calibri"/>
              <w:b/>
              <w:noProof/>
              <w:color w:val="FFFFFF" w:themeColor="background1"/>
              <w:sz w:val="24"/>
              <w:szCs w:val="24"/>
            </w:rPr>
            <w:t>2</w:t>
          </w:r>
          <w:r>
            <w:rPr>
              <w:rFonts w:ascii="Calibri" w:hAnsi="Calibri"/>
              <w:b/>
              <w:color w:val="FFFFFF" w:themeColor="background1"/>
            </w:rPr>
            <w:fldChar w:fldCharType="end"/>
          </w:r>
        </w:p>
      </w:tc>
      <w:tc>
        <w:tcPr>
          <w:tcW w:w="9108" w:type="dxa"/>
          <w:tcBorders>
            <w:top w:val="single" w:sz="8" w:space="0" w:color="B8CCE4" w:themeColor="accent1" w:themeTint="66"/>
            <w:left w:val="single" w:sz="8" w:space="0" w:color="B8CCE4" w:themeColor="accent1" w:themeTint="66"/>
            <w:bottom w:val="single" w:sz="8" w:space="0" w:color="B8CCE4" w:themeColor="accent1" w:themeTint="66"/>
            <w:right w:val="single" w:sz="8" w:space="0" w:color="B8CCE4" w:themeColor="accent1" w:themeTint="66"/>
          </w:tcBorders>
          <w:shd w:val="clear" w:color="auto" w:fill="B8CCE4" w:themeFill="accent1" w:themeFillTint="66"/>
        </w:tcPr>
        <w:p w14:paraId="5512B7B0" w14:textId="77777777" w:rsidR="00C63C10" w:rsidRDefault="00000000">
          <w:pPr>
            <w:rPr>
              <w:color w:val="FFFFFF" w:themeColor="background1"/>
            </w:rPr>
          </w:pPr>
          <w:sdt>
            <w:sdtPr>
              <w:rPr>
                <w:rFonts w:ascii="Calibri" w:hAnsi="Calibri"/>
                <w:b/>
                <w:bCs/>
                <w:caps/>
                <w:color w:val="FFFFFF" w:themeColor="background1"/>
              </w:rPr>
              <w:alias w:val="Titre"/>
              <w:id w:val="171999521"/>
              <w:placeholder>
                <w:docPart w:val="9378DF69B626904D809A104E64F97015"/>
              </w:placeholder>
              <w:showingPlcHdr/>
              <w:dataBinding w:prefixMappings="xmlns:ns0='http://schemas.openxmlformats.org/package/2006/metadata/core-properties' xmlns:ns1='http://purl.org/dc/elements/1.1/'" w:xpath="/ns0:coreProperties[1]/ns1:title[1]" w:storeItemID="{6C3C8BC8-F283-45AE-878A-BAB7291924A1}"/>
              <w:text/>
            </w:sdtPr>
            <w:sdtContent>
              <w:r w:rsidR="00C63C10">
                <w:rPr>
                  <w:rFonts w:ascii="Calibri" w:hAnsi="Calibri"/>
                  <w:b/>
                  <w:bCs/>
                  <w:caps/>
                  <w:color w:val="FFFFFF" w:themeColor="background1"/>
                  <w:sz w:val="24"/>
                  <w:szCs w:val="24"/>
                </w:rPr>
                <w:t>Tapez le titre du document</w:t>
              </w:r>
            </w:sdtContent>
          </w:sdt>
        </w:p>
      </w:tc>
    </w:tr>
  </w:tbl>
  <w:p w14:paraId="71D7FA83" w14:textId="77777777" w:rsidR="00C63C10" w:rsidRDefault="00C63C1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6DD74" w14:textId="12071477" w:rsidR="00893B19" w:rsidRDefault="00893B19" w:rsidP="00893B19">
    <w:pPr>
      <w:pStyle w:val="En-tte"/>
      <w:jc w:val="both"/>
      <w:rPr>
        <w:b/>
      </w:rPr>
    </w:pPr>
    <w:r>
      <w:rPr>
        <w:noProof/>
      </w:rPr>
      <mc:AlternateContent>
        <mc:Choice Requires="wps">
          <w:drawing>
            <wp:anchor distT="0" distB="0" distL="114935" distR="114935" simplePos="0" relativeHeight="251659264" behindDoc="0" locked="0" layoutInCell="1" allowOverlap="1" wp14:anchorId="21504AC4" wp14:editId="2816131B">
              <wp:simplePos x="0" y="0"/>
              <wp:positionH relativeFrom="column">
                <wp:posOffset>1600200</wp:posOffset>
              </wp:positionH>
              <wp:positionV relativeFrom="paragraph">
                <wp:posOffset>-220980</wp:posOffset>
              </wp:positionV>
              <wp:extent cx="4800600" cy="1223645"/>
              <wp:effectExtent l="0" t="0" r="0" b="0"/>
              <wp:wrapThrough wrapText="bothSides">
                <wp:wrapPolygon edited="0">
                  <wp:start x="0" y="0"/>
                  <wp:lineTo x="0" y="21073"/>
                  <wp:lineTo x="21486" y="21073"/>
                  <wp:lineTo x="21486" y="0"/>
                  <wp:lineTo x="0" y="0"/>
                </wp:wrapPolygon>
              </wp:wrapThrough>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1223645"/>
                      </a:xfrm>
                      <a:prstGeom prst="rect">
                        <a:avLst/>
                      </a:prstGeom>
                      <a:solidFill>
                        <a:srgbClr val="FFFFF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43E195C" w14:textId="4842580D" w:rsidR="00C63C10" w:rsidRPr="003648DB" w:rsidRDefault="00C63C10" w:rsidP="003203B4">
                          <w:pPr>
                            <w:jc w:val="center"/>
                            <w:rPr>
                              <w:rFonts w:eastAsia="Arial Unicode MS" w:cs="Arial Unicode MS"/>
                              <w:b/>
                              <w:bCs/>
                              <w:caps/>
                              <w:color w:val="000000"/>
                              <w:sz w:val="32"/>
                              <w:szCs w:val="32"/>
                            </w:rPr>
                          </w:pPr>
                          <w:r w:rsidRPr="003648DB">
                            <w:rPr>
                              <w:rFonts w:eastAsia="Arial Unicode MS" w:cs="Arial Unicode MS"/>
                              <w:b/>
                              <w:bCs/>
                              <w:caps/>
                              <w:color w:val="000000"/>
                              <w:sz w:val="32"/>
                              <w:szCs w:val="32"/>
                            </w:rPr>
                            <w:t>Fédération Nationale André Maginot</w:t>
                          </w:r>
                        </w:p>
                        <w:p w14:paraId="6B1E96F5" w14:textId="75EDB122" w:rsidR="00C63C10" w:rsidRPr="003648DB" w:rsidRDefault="00C63C10" w:rsidP="003203B4">
                          <w:pPr>
                            <w:jc w:val="center"/>
                            <w:rPr>
                              <w:rFonts w:eastAsia="Arial Unicode MS" w:cs="Arial Unicode MS"/>
                              <w:b/>
                              <w:bCs/>
                              <w:caps/>
                              <w:color w:val="000000"/>
                              <w:sz w:val="32"/>
                              <w:szCs w:val="32"/>
                            </w:rPr>
                          </w:pPr>
                          <w:r w:rsidRPr="003648DB">
                            <w:rPr>
                              <w:rFonts w:eastAsia="Arial Unicode MS" w:cs="Arial Unicode MS"/>
                              <w:b/>
                              <w:bCs/>
                              <w:caps/>
                              <w:color w:val="000000"/>
                              <w:sz w:val="32"/>
                              <w:szCs w:val="32"/>
                            </w:rPr>
                            <w:t>DES ANCIENS COMBATTANTS</w:t>
                          </w:r>
                        </w:p>
                        <w:p w14:paraId="0F922DA4" w14:textId="3AB16D46" w:rsidR="00C63C10" w:rsidRPr="003648DB" w:rsidRDefault="00C63C10" w:rsidP="003203B4">
                          <w:pPr>
                            <w:jc w:val="center"/>
                            <w:rPr>
                              <w:rFonts w:eastAsia="Arial Unicode MS" w:cs="Arial Unicode MS"/>
                              <w:b/>
                              <w:bCs/>
                              <w:iCs/>
                              <w:caps/>
                              <w:color w:val="000000"/>
                              <w:sz w:val="32"/>
                              <w:szCs w:val="32"/>
                            </w:rPr>
                          </w:pPr>
                          <w:r w:rsidRPr="003648DB">
                            <w:rPr>
                              <w:rFonts w:eastAsia="Arial Unicode MS" w:cs="Arial Unicode MS"/>
                              <w:b/>
                              <w:bCs/>
                              <w:caps/>
                              <w:color w:val="000000"/>
                              <w:sz w:val="32"/>
                              <w:szCs w:val="32"/>
                            </w:rPr>
                            <w:t>Groupement 195</w:t>
                          </w:r>
                        </w:p>
                        <w:p w14:paraId="4D5FB1BE" w14:textId="77777777" w:rsidR="00C63C10" w:rsidRPr="00426B23" w:rsidRDefault="00C63C10">
                          <w:pPr>
                            <w:jc w:val="center"/>
                            <w:rPr>
                              <w:rFonts w:eastAsia="Arial Unicode MS" w:cs="Arial Unicode MS"/>
                              <w:b/>
                              <w:bCs/>
                              <w:iCs/>
                              <w:color w:val="000000"/>
                              <w:szCs w:val="20"/>
                            </w:rPr>
                          </w:pPr>
                        </w:p>
                        <w:p w14:paraId="6B329F43" w14:textId="77777777" w:rsidR="00C63C10" w:rsidRPr="00426B23" w:rsidRDefault="00C63C10">
                          <w:pPr>
                            <w:jc w:val="center"/>
                            <w:rPr>
                              <w:rFonts w:eastAsia="Arial Unicode MS" w:cs="Arial Unicode MS"/>
                              <w:b/>
                              <w:bCs/>
                              <w:color w:val="000000"/>
                              <w:szCs w:val="20"/>
                            </w:rPr>
                          </w:pPr>
                        </w:p>
                        <w:p w14:paraId="1014B3FF" w14:textId="77777777" w:rsidR="00C63C10" w:rsidRPr="00426B23" w:rsidRDefault="00C63C10">
                          <w:pPr>
                            <w:jc w:val="center"/>
                            <w:rPr>
                              <w:rFonts w:eastAsia="Arial Unicode MS" w:cs="Arial Unicode MS"/>
                              <w:b/>
                              <w:bCs/>
                              <w:color w:val="000000"/>
                              <w:szCs w:val="20"/>
                            </w:rPr>
                          </w:pPr>
                        </w:p>
                        <w:p w14:paraId="0549EB6C" w14:textId="77777777" w:rsidR="00C63C10" w:rsidRPr="00426B23" w:rsidRDefault="00C63C10">
                          <w:pPr>
                            <w:pStyle w:val="Titre1"/>
                            <w:tabs>
                              <w:tab w:val="left" w:pos="0"/>
                            </w:tabs>
                            <w:rPr>
                              <w:bCs w:val="0"/>
                            </w:rPr>
                          </w:pPr>
                          <w:r w:rsidRPr="00426B23">
                            <w:rPr>
                              <w:bCs w:val="0"/>
                            </w:rPr>
                            <w:t>Section de Nîmes</w:t>
                          </w:r>
                        </w:p>
                        <w:p w14:paraId="7FD94108" w14:textId="77777777" w:rsidR="00C63C10" w:rsidRPr="00426B23" w:rsidRDefault="00C63C10">
                          <w:pPr>
                            <w:jc w:val="center"/>
                            <w:rPr>
                              <w:rFonts w:eastAsia="Arial Unicode MS" w:cs="Arial Unicode MS"/>
                              <w:b/>
                              <w:color w:val="000000"/>
                            </w:rPr>
                          </w:pPr>
                        </w:p>
                        <w:p w14:paraId="4CA0D5F4" w14:textId="77777777" w:rsidR="00C63C10" w:rsidRPr="00426B23" w:rsidRDefault="00C63C10">
                          <w:pPr>
                            <w:jc w:val="center"/>
                            <w:rPr>
                              <w:rFonts w:eastAsia="Arial Unicode MS" w:cs="Arial Unicode MS"/>
                              <w:b/>
                            </w:rPr>
                          </w:pPr>
                        </w:p>
                        <w:p w14:paraId="513CC9D5" w14:textId="77777777" w:rsidR="00C63C10" w:rsidRPr="00426B23" w:rsidRDefault="00C63C10">
                          <w:pPr>
                            <w:rPr>
                              <w:b/>
                            </w:rPr>
                          </w:pPr>
                        </w:p>
                        <w:p w14:paraId="2417C234" w14:textId="77777777" w:rsidR="00C63C10" w:rsidRPr="00426B23" w:rsidRDefault="00C63C10">
                          <w:pPr>
                            <w:rPr>
                              <w:b/>
                            </w:rPr>
                          </w:pPr>
                        </w:p>
                        <w:p w14:paraId="3E8205DB" w14:textId="77777777" w:rsidR="00C63C10" w:rsidRPr="00426B23" w:rsidRDefault="00C63C10">
                          <w:pPr>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504AC4" id="_x0000_t202" coordsize="21600,21600" o:spt="202" path="m,l,21600r21600,l21600,xe">
              <v:stroke joinstyle="miter"/>
              <v:path gradientshapeok="t" o:connecttype="rect"/>
            </v:shapetype>
            <v:shape id="Zone de texte 3" o:spid="_x0000_s1026" type="#_x0000_t202" style="position:absolute;left:0;text-align:left;margin-left:126pt;margin-top:-17.4pt;width:378pt;height:96.3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" stroked="f">
              <v:textbox inset="0,0,0,0">
                <w:txbxContent>
                  <w:p w14:paraId="343E195C" w14:textId="4842580D" w:rsidR="00C63C10" w:rsidRPr="003648DB" w:rsidRDefault="00C63C10" w:rsidP="003203B4">
                    <w:pPr>
                      <w:jc w:val="center"/>
                      <w:rPr>
                        <w:rFonts w:eastAsia="Arial Unicode MS" w:cs="Arial Unicode MS"/>
                        <w:b/>
                        <w:bCs/>
                        <w:caps/>
                        <w:color w:val="000000"/>
                        <w:sz w:val="32"/>
                        <w:szCs w:val="32"/>
                      </w:rPr>
                    </w:pPr>
                    <w:r w:rsidRPr="003648DB">
                      <w:rPr>
                        <w:rFonts w:eastAsia="Arial Unicode MS" w:cs="Arial Unicode MS"/>
                        <w:b/>
                        <w:bCs/>
                        <w:caps/>
                        <w:color w:val="000000"/>
                        <w:sz w:val="32"/>
                        <w:szCs w:val="32"/>
                      </w:rPr>
                      <w:t>Fédération Nationale André Maginot</w:t>
                    </w:r>
                  </w:p>
                  <w:p w14:paraId="6B1E96F5" w14:textId="75EDB122" w:rsidR="00C63C10" w:rsidRPr="003648DB" w:rsidRDefault="00C63C10" w:rsidP="003203B4">
                    <w:pPr>
                      <w:jc w:val="center"/>
                      <w:rPr>
                        <w:rFonts w:eastAsia="Arial Unicode MS" w:cs="Arial Unicode MS"/>
                        <w:b/>
                        <w:bCs/>
                        <w:caps/>
                        <w:color w:val="000000"/>
                        <w:sz w:val="32"/>
                        <w:szCs w:val="32"/>
                      </w:rPr>
                    </w:pPr>
                    <w:r w:rsidRPr="003648DB">
                      <w:rPr>
                        <w:rFonts w:eastAsia="Arial Unicode MS" w:cs="Arial Unicode MS"/>
                        <w:b/>
                        <w:bCs/>
                        <w:caps/>
                        <w:color w:val="000000"/>
                        <w:sz w:val="32"/>
                        <w:szCs w:val="32"/>
                      </w:rPr>
                      <w:t>DES ANCIENS COMBATTANTS</w:t>
                    </w:r>
                  </w:p>
                  <w:p w14:paraId="0F922DA4" w14:textId="3AB16D46" w:rsidR="00C63C10" w:rsidRPr="003648DB" w:rsidRDefault="00C63C10" w:rsidP="003203B4">
                    <w:pPr>
                      <w:jc w:val="center"/>
                      <w:rPr>
                        <w:rFonts w:eastAsia="Arial Unicode MS" w:cs="Arial Unicode MS"/>
                        <w:b/>
                        <w:bCs/>
                        <w:iCs/>
                        <w:caps/>
                        <w:color w:val="000000"/>
                        <w:sz w:val="32"/>
                        <w:szCs w:val="32"/>
                      </w:rPr>
                    </w:pPr>
                    <w:r w:rsidRPr="003648DB">
                      <w:rPr>
                        <w:rFonts w:eastAsia="Arial Unicode MS" w:cs="Arial Unicode MS"/>
                        <w:b/>
                        <w:bCs/>
                        <w:caps/>
                        <w:color w:val="000000"/>
                        <w:sz w:val="32"/>
                        <w:szCs w:val="32"/>
                      </w:rPr>
                      <w:t>Groupement 195</w:t>
                    </w:r>
                  </w:p>
                  <w:p w14:paraId="4D5FB1BE" w14:textId="77777777" w:rsidR="00C63C10" w:rsidRPr="00426B23" w:rsidRDefault="00C63C10">
                    <w:pPr>
                      <w:jc w:val="center"/>
                      <w:rPr>
                        <w:rFonts w:eastAsia="Arial Unicode MS" w:cs="Arial Unicode MS"/>
                        <w:b/>
                        <w:bCs/>
                        <w:iCs/>
                        <w:color w:val="000000"/>
                        <w:szCs w:val="20"/>
                      </w:rPr>
                    </w:pPr>
                  </w:p>
                  <w:p w14:paraId="6B329F43" w14:textId="77777777" w:rsidR="00C63C10" w:rsidRPr="00426B23" w:rsidRDefault="00C63C10">
                    <w:pPr>
                      <w:jc w:val="center"/>
                      <w:rPr>
                        <w:rFonts w:eastAsia="Arial Unicode MS" w:cs="Arial Unicode MS"/>
                        <w:b/>
                        <w:bCs/>
                        <w:color w:val="000000"/>
                        <w:szCs w:val="20"/>
                      </w:rPr>
                    </w:pPr>
                  </w:p>
                  <w:p w14:paraId="1014B3FF" w14:textId="77777777" w:rsidR="00C63C10" w:rsidRPr="00426B23" w:rsidRDefault="00C63C10">
                    <w:pPr>
                      <w:jc w:val="center"/>
                      <w:rPr>
                        <w:rFonts w:eastAsia="Arial Unicode MS" w:cs="Arial Unicode MS"/>
                        <w:b/>
                        <w:bCs/>
                        <w:color w:val="000000"/>
                        <w:szCs w:val="20"/>
                      </w:rPr>
                    </w:pPr>
                  </w:p>
                  <w:p w14:paraId="0549EB6C" w14:textId="77777777" w:rsidR="00C63C10" w:rsidRPr="00426B23" w:rsidRDefault="00C63C10">
                    <w:pPr>
                      <w:pStyle w:val="Titre1"/>
                      <w:tabs>
                        <w:tab w:val="left" w:pos="0"/>
                      </w:tabs>
                      <w:rPr>
                        <w:bCs w:val="0"/>
                      </w:rPr>
                    </w:pPr>
                    <w:r w:rsidRPr="00426B23">
                      <w:rPr>
                        <w:bCs w:val="0"/>
                      </w:rPr>
                      <w:t>Section de Nîmes</w:t>
                    </w:r>
                  </w:p>
                  <w:p w14:paraId="7FD94108" w14:textId="77777777" w:rsidR="00C63C10" w:rsidRPr="00426B23" w:rsidRDefault="00C63C10">
                    <w:pPr>
                      <w:jc w:val="center"/>
                      <w:rPr>
                        <w:rFonts w:eastAsia="Arial Unicode MS" w:cs="Arial Unicode MS"/>
                        <w:b/>
                        <w:color w:val="000000"/>
                      </w:rPr>
                    </w:pPr>
                  </w:p>
                  <w:p w14:paraId="4CA0D5F4" w14:textId="77777777" w:rsidR="00C63C10" w:rsidRPr="00426B23" w:rsidRDefault="00C63C10">
                    <w:pPr>
                      <w:jc w:val="center"/>
                      <w:rPr>
                        <w:rFonts w:eastAsia="Arial Unicode MS" w:cs="Arial Unicode MS"/>
                        <w:b/>
                      </w:rPr>
                    </w:pPr>
                  </w:p>
                  <w:p w14:paraId="513CC9D5" w14:textId="77777777" w:rsidR="00C63C10" w:rsidRPr="00426B23" w:rsidRDefault="00C63C10">
                    <w:pPr>
                      <w:rPr>
                        <w:b/>
                      </w:rPr>
                    </w:pPr>
                  </w:p>
                  <w:p w14:paraId="2417C234" w14:textId="77777777" w:rsidR="00C63C10" w:rsidRPr="00426B23" w:rsidRDefault="00C63C10">
                    <w:pPr>
                      <w:rPr>
                        <w:b/>
                      </w:rPr>
                    </w:pPr>
                  </w:p>
                  <w:p w14:paraId="3E8205DB" w14:textId="77777777" w:rsidR="00C63C10" w:rsidRPr="00426B23" w:rsidRDefault="00C63C10">
                    <w:pPr>
                      <w:rPr>
                        <w:b/>
                      </w:rPr>
                    </w:pPr>
                  </w:p>
                </w:txbxContent>
              </v:textbox>
              <w10:wrap type="through"/>
            </v:shape>
          </w:pict>
        </mc:Fallback>
      </mc:AlternateContent>
    </w:r>
    <w:r>
      <w:t xml:space="preserve">  </w:t>
    </w:r>
    <w:r>
      <w:rPr>
        <w:noProof/>
      </w:rPr>
      <w:drawing>
        <wp:inline distT="0" distB="0" distL="0" distR="0" wp14:anchorId="17163FBC" wp14:editId="3ECEC268">
          <wp:extent cx="1054100" cy="1168226"/>
          <wp:effectExtent l="0" t="0" r="0" b="635"/>
          <wp:docPr id="1" name="Image 1" descr="Sans titre:Users:gerardquintana:Desktop:jpg_LOGO_MAGIN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ns titre:Users:gerardquintana:Desktop:jpg_LOGO_MAGINO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5062" cy="1169292"/>
                  </a:xfrm>
                  <a:prstGeom prst="rect">
                    <a:avLst/>
                  </a:prstGeom>
                  <a:noFill/>
                  <a:ln>
                    <a:noFill/>
                  </a:ln>
                </pic:spPr>
              </pic:pic>
            </a:graphicData>
          </a:graphic>
        </wp:inline>
      </w:drawing>
    </w:r>
    <w:r w:rsidR="00C63C10">
      <w:rPr>
        <w:b/>
      </w:rPr>
      <w:tab/>
    </w:r>
    <w:r>
      <w:rPr>
        <w:b/>
      </w:rPr>
      <w:t xml:space="preserve">            </w:t>
    </w:r>
    <w:r w:rsidR="0010414B">
      <w:rPr>
        <w:b/>
      </w:rPr>
      <w:t xml:space="preserve">                               </w:t>
    </w:r>
    <w:r>
      <w:rPr>
        <w:b/>
      </w:rPr>
      <w:t>Gérard QUINTANA</w:t>
    </w:r>
    <w:r w:rsidR="0010414B">
      <w:rPr>
        <w:b/>
      </w:rPr>
      <w:tab/>
    </w:r>
    <w:r w:rsidR="0010414B">
      <w:rPr>
        <w:b/>
      </w:rPr>
      <w:tab/>
    </w:r>
    <w:r>
      <w:rPr>
        <w:b/>
      </w:rPr>
      <w:t xml:space="preserve">                                   </w:t>
    </w:r>
    <w:r w:rsidR="0010414B">
      <w:rPr>
        <w:b/>
      </w:rPr>
      <w:tab/>
    </w:r>
    <w:r w:rsidR="0010414B">
      <w:rPr>
        <w:b/>
      </w:rPr>
      <w:tab/>
      <w:t xml:space="preserve">                 823, rue Compère Roussey</w:t>
    </w:r>
    <w:r w:rsidR="0010414B">
      <w:rPr>
        <w:b/>
      </w:rPr>
      <w:tab/>
    </w:r>
  </w:p>
  <w:p w14:paraId="4B200263" w14:textId="0ECFAFEA" w:rsidR="00C63C10" w:rsidRPr="00893B19" w:rsidRDefault="00893B19" w:rsidP="00893B19">
    <w:pPr>
      <w:pStyle w:val="En-tte"/>
      <w:jc w:val="both"/>
    </w:pPr>
    <w:r>
      <w:rPr>
        <w:b/>
      </w:rPr>
      <w:t xml:space="preserve">  Le Président</w:t>
    </w:r>
    <w:r>
      <w:rPr>
        <w:b/>
      </w:rPr>
      <w:tab/>
      <w:t xml:space="preserve">                                             </w:t>
    </w:r>
    <w:r w:rsidR="00C63C10">
      <w:rPr>
        <w:b/>
      </w:rPr>
      <w:t>30000   NÎMES</w:t>
    </w:r>
  </w:p>
  <w:p w14:paraId="26087AD1" w14:textId="77777777" w:rsidR="00C63C10" w:rsidRDefault="00C63C10" w:rsidP="00B6497E">
    <w:pPr>
      <w:pStyle w:val="En-tte"/>
    </w:pPr>
    <w:r>
      <w:rPr>
        <w:b/>
      </w:rPr>
      <w:tab/>
    </w:r>
    <w:r>
      <w:rPr>
        <w:b/>
      </w:rPr>
      <w:tab/>
    </w:r>
    <w:r>
      <w:rPr>
        <w:b/>
      </w:rPr>
      <w:tab/>
    </w:r>
    <w:r>
      <w:rPr>
        <w:b/>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1CCD1" w14:textId="6ACBCA20" w:rsidR="00CB54D4" w:rsidRDefault="00536BC2">
    <w:pPr>
      <w:pStyle w:val="En-tte"/>
    </w:pPr>
    <w:r>
      <w:rPr>
        <w:noProof/>
      </w:rPr>
      <mc:AlternateContent>
        <mc:Choice Requires="wps">
          <w:drawing>
            <wp:anchor distT="0" distB="0" distL="114935" distR="114935" simplePos="0" relativeHeight="251661312" behindDoc="0" locked="0" layoutInCell="1" allowOverlap="1" wp14:anchorId="029AFAA1" wp14:editId="0A2FE75E">
              <wp:simplePos x="0" y="0"/>
              <wp:positionH relativeFrom="column">
                <wp:posOffset>1994535</wp:posOffset>
              </wp:positionH>
              <wp:positionV relativeFrom="paragraph">
                <wp:posOffset>-220980</wp:posOffset>
              </wp:positionV>
              <wp:extent cx="4952365" cy="1223645"/>
              <wp:effectExtent l="0" t="0" r="635" b="0"/>
              <wp:wrapThrough wrapText="bothSides">
                <wp:wrapPolygon edited="0">
                  <wp:start x="0" y="0"/>
                  <wp:lineTo x="0" y="21073"/>
                  <wp:lineTo x="21492" y="21073"/>
                  <wp:lineTo x="21492" y="0"/>
                  <wp:lineTo x="0" y="0"/>
                </wp:wrapPolygon>
              </wp:wrapThrough>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2365" cy="1223645"/>
                      </a:xfrm>
                      <a:prstGeom prst="rect">
                        <a:avLst/>
                      </a:prstGeom>
                      <a:solidFill>
                        <a:srgbClr val="FFFFFF"/>
                      </a:solidFill>
                      <a:ln>
                        <a:noFill/>
                      </a:ln>
                      <a:extLst>
                        <a:ext uri="{91240B29-F687-4f45-9708-019B960494DF}">
                          <a14:hiddenLine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0856C96D" w14:textId="77777777" w:rsidR="001419C9" w:rsidRPr="00536BC2" w:rsidRDefault="001419C9" w:rsidP="001419C9">
                          <w:pPr>
                            <w:jc w:val="center"/>
                            <w:rPr>
                              <w:rFonts w:ascii="Arial" w:eastAsia="Arial Unicode MS" w:hAnsi="Arial" w:cs="Arial"/>
                              <w:b/>
                              <w:bCs/>
                              <w:caps/>
                              <w:color w:val="000000"/>
                              <w:sz w:val="36"/>
                              <w:szCs w:val="36"/>
                            </w:rPr>
                          </w:pPr>
                          <w:r w:rsidRPr="00536BC2">
                            <w:rPr>
                              <w:rFonts w:ascii="Arial" w:eastAsia="Arial Unicode MS" w:hAnsi="Arial" w:cs="Arial"/>
                              <w:b/>
                              <w:bCs/>
                              <w:caps/>
                              <w:color w:val="000000"/>
                              <w:sz w:val="36"/>
                              <w:szCs w:val="36"/>
                            </w:rPr>
                            <w:t>Fédération Nationale André Maginot</w:t>
                          </w:r>
                        </w:p>
                        <w:p w14:paraId="047A0C0E" w14:textId="77777777" w:rsidR="001419C9" w:rsidRPr="00536BC2" w:rsidRDefault="001419C9" w:rsidP="001419C9">
                          <w:pPr>
                            <w:jc w:val="center"/>
                            <w:rPr>
                              <w:rFonts w:ascii="Arial" w:eastAsia="Arial Unicode MS" w:hAnsi="Arial" w:cs="Arial"/>
                              <w:b/>
                              <w:bCs/>
                              <w:caps/>
                              <w:color w:val="000000"/>
                              <w:sz w:val="36"/>
                              <w:szCs w:val="36"/>
                            </w:rPr>
                          </w:pPr>
                          <w:r w:rsidRPr="00536BC2">
                            <w:rPr>
                              <w:rFonts w:ascii="Arial" w:eastAsia="Arial Unicode MS" w:hAnsi="Arial" w:cs="Arial"/>
                              <w:b/>
                              <w:bCs/>
                              <w:caps/>
                              <w:color w:val="000000"/>
                              <w:sz w:val="36"/>
                              <w:szCs w:val="36"/>
                            </w:rPr>
                            <w:t>DES ANCIENS COMBATTANTS</w:t>
                          </w:r>
                        </w:p>
                        <w:p w14:paraId="592D2411" w14:textId="77777777" w:rsidR="001419C9" w:rsidRPr="00536BC2" w:rsidRDefault="001419C9" w:rsidP="001419C9">
                          <w:pPr>
                            <w:jc w:val="center"/>
                            <w:rPr>
                              <w:rFonts w:ascii="Arial" w:eastAsia="Arial Unicode MS" w:hAnsi="Arial" w:cs="Arial"/>
                              <w:b/>
                              <w:bCs/>
                              <w:caps/>
                              <w:color w:val="000000"/>
                              <w:sz w:val="36"/>
                              <w:szCs w:val="36"/>
                            </w:rPr>
                          </w:pPr>
                          <w:r w:rsidRPr="00536BC2">
                            <w:rPr>
                              <w:rFonts w:ascii="Arial" w:eastAsia="Arial Unicode MS" w:hAnsi="Arial" w:cs="Arial"/>
                              <w:b/>
                              <w:bCs/>
                              <w:caps/>
                              <w:color w:val="000000"/>
                              <w:sz w:val="36"/>
                              <w:szCs w:val="36"/>
                            </w:rPr>
                            <w:t>Groupement 195</w:t>
                          </w:r>
                        </w:p>
                        <w:p w14:paraId="33CD75BF" w14:textId="77777777" w:rsidR="001419C9" w:rsidRPr="00536BC2" w:rsidRDefault="001419C9" w:rsidP="001419C9">
                          <w:pPr>
                            <w:jc w:val="center"/>
                            <w:rPr>
                              <w:rFonts w:eastAsia="Arial Unicode MS" w:cs="Arial Unicode MS"/>
                              <w:b/>
                              <w:bCs/>
                              <w:iCs/>
                              <w:color w:val="000000"/>
                              <w:sz w:val="36"/>
                              <w:szCs w:val="36"/>
                            </w:rPr>
                          </w:pPr>
                        </w:p>
                        <w:p w14:paraId="6C2AE47F" w14:textId="77777777" w:rsidR="001419C9" w:rsidRPr="00426B23" w:rsidRDefault="001419C9" w:rsidP="001419C9">
                          <w:pPr>
                            <w:jc w:val="center"/>
                            <w:rPr>
                              <w:rFonts w:eastAsia="Arial Unicode MS" w:cs="Arial Unicode MS"/>
                              <w:b/>
                              <w:bCs/>
                              <w:color w:val="000000"/>
                              <w:szCs w:val="20"/>
                            </w:rPr>
                          </w:pPr>
                        </w:p>
                        <w:p w14:paraId="448CBA3F" w14:textId="77777777" w:rsidR="001419C9" w:rsidRPr="00426B23" w:rsidRDefault="001419C9" w:rsidP="001419C9">
                          <w:pPr>
                            <w:jc w:val="center"/>
                            <w:rPr>
                              <w:rFonts w:eastAsia="Arial Unicode MS" w:cs="Arial Unicode MS"/>
                              <w:b/>
                              <w:bCs/>
                              <w:color w:val="000000"/>
                              <w:szCs w:val="20"/>
                            </w:rPr>
                          </w:pPr>
                        </w:p>
                        <w:p w14:paraId="65D1E21E" w14:textId="77777777" w:rsidR="001419C9" w:rsidRPr="00426B23" w:rsidRDefault="001419C9" w:rsidP="001419C9">
                          <w:pPr>
                            <w:pStyle w:val="Titre1"/>
                            <w:tabs>
                              <w:tab w:val="left" w:pos="0"/>
                            </w:tabs>
                            <w:rPr>
                              <w:bCs w:val="0"/>
                            </w:rPr>
                          </w:pPr>
                          <w:r w:rsidRPr="00426B23">
                            <w:rPr>
                              <w:bCs w:val="0"/>
                            </w:rPr>
                            <w:t>Section de Nîmes</w:t>
                          </w:r>
                        </w:p>
                        <w:p w14:paraId="3FDC93EE" w14:textId="77777777" w:rsidR="001419C9" w:rsidRPr="00426B23" w:rsidRDefault="001419C9" w:rsidP="001419C9">
                          <w:pPr>
                            <w:jc w:val="center"/>
                            <w:rPr>
                              <w:rFonts w:eastAsia="Arial Unicode MS" w:cs="Arial Unicode MS"/>
                              <w:b/>
                              <w:color w:val="000000"/>
                            </w:rPr>
                          </w:pPr>
                        </w:p>
                        <w:p w14:paraId="0C23F50B" w14:textId="77777777" w:rsidR="001419C9" w:rsidRPr="00426B23" w:rsidRDefault="001419C9" w:rsidP="001419C9">
                          <w:pPr>
                            <w:jc w:val="center"/>
                            <w:rPr>
                              <w:rFonts w:eastAsia="Arial Unicode MS" w:cs="Arial Unicode MS"/>
                              <w:b/>
                            </w:rPr>
                          </w:pPr>
                        </w:p>
                        <w:p w14:paraId="5A7C69D5" w14:textId="77777777" w:rsidR="001419C9" w:rsidRPr="00426B23" w:rsidRDefault="001419C9" w:rsidP="001419C9">
                          <w:pPr>
                            <w:rPr>
                              <w:b/>
                            </w:rPr>
                          </w:pPr>
                        </w:p>
                        <w:p w14:paraId="71F4EB1D" w14:textId="77777777" w:rsidR="001419C9" w:rsidRPr="00426B23" w:rsidRDefault="001419C9" w:rsidP="001419C9">
                          <w:pPr>
                            <w:rPr>
                              <w:b/>
                            </w:rPr>
                          </w:pPr>
                        </w:p>
                        <w:p w14:paraId="5BECB676" w14:textId="77777777" w:rsidR="001419C9" w:rsidRPr="00426B23" w:rsidRDefault="001419C9" w:rsidP="001419C9">
                          <w:pPr>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9AFAA1" id="_x0000_t202" coordsize="21600,21600" o:spt="202" path="m,l,21600r21600,l21600,xe">
              <v:stroke joinstyle="miter"/>
              <v:path gradientshapeok="t" o:connecttype="rect"/>
            </v:shapetype>
            <v:shape id="Zone de texte 4" o:spid="_x0000_s1027" type="#_x0000_t202" style="position:absolute;margin-left:157.05pt;margin-top:-17.4pt;width:389.95pt;height:96.35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" stroked="f">
              <v:textbox inset="0,0,0,0">
                <w:txbxContent>
                  <w:p w14:paraId="0856C96D" w14:textId="77777777" w:rsidR="001419C9" w:rsidRPr="00536BC2" w:rsidRDefault="001419C9" w:rsidP="001419C9">
                    <w:pPr>
                      <w:jc w:val="center"/>
                      <w:rPr>
                        <w:rFonts w:ascii="Arial" w:eastAsia="Arial Unicode MS" w:hAnsi="Arial" w:cs="Arial"/>
                        <w:b/>
                        <w:bCs/>
                        <w:caps/>
                        <w:color w:val="000000"/>
                        <w:sz w:val="36"/>
                        <w:szCs w:val="36"/>
                      </w:rPr>
                    </w:pPr>
                    <w:r w:rsidRPr="00536BC2">
                      <w:rPr>
                        <w:rFonts w:ascii="Arial" w:eastAsia="Arial Unicode MS" w:hAnsi="Arial" w:cs="Arial"/>
                        <w:b/>
                        <w:bCs/>
                        <w:caps/>
                        <w:color w:val="000000"/>
                        <w:sz w:val="36"/>
                        <w:szCs w:val="36"/>
                      </w:rPr>
                      <w:t>Fédération Nationale André Maginot</w:t>
                    </w:r>
                  </w:p>
                  <w:p w14:paraId="047A0C0E" w14:textId="77777777" w:rsidR="001419C9" w:rsidRPr="00536BC2" w:rsidRDefault="001419C9" w:rsidP="001419C9">
                    <w:pPr>
                      <w:jc w:val="center"/>
                      <w:rPr>
                        <w:rFonts w:ascii="Arial" w:eastAsia="Arial Unicode MS" w:hAnsi="Arial" w:cs="Arial"/>
                        <w:b/>
                        <w:bCs/>
                        <w:caps/>
                        <w:color w:val="000000"/>
                        <w:sz w:val="36"/>
                        <w:szCs w:val="36"/>
                      </w:rPr>
                    </w:pPr>
                    <w:r w:rsidRPr="00536BC2">
                      <w:rPr>
                        <w:rFonts w:ascii="Arial" w:eastAsia="Arial Unicode MS" w:hAnsi="Arial" w:cs="Arial"/>
                        <w:b/>
                        <w:bCs/>
                        <w:caps/>
                        <w:color w:val="000000"/>
                        <w:sz w:val="36"/>
                        <w:szCs w:val="36"/>
                      </w:rPr>
                      <w:t>DES ANCIENS COMBATTANTS</w:t>
                    </w:r>
                  </w:p>
                  <w:p w14:paraId="592D2411" w14:textId="77777777" w:rsidR="001419C9" w:rsidRPr="00536BC2" w:rsidRDefault="001419C9" w:rsidP="001419C9">
                    <w:pPr>
                      <w:jc w:val="center"/>
                      <w:rPr>
                        <w:rFonts w:ascii="Arial" w:eastAsia="Arial Unicode MS" w:hAnsi="Arial" w:cs="Arial"/>
                        <w:b/>
                        <w:bCs/>
                        <w:caps/>
                        <w:color w:val="000000"/>
                        <w:sz w:val="36"/>
                        <w:szCs w:val="36"/>
                      </w:rPr>
                    </w:pPr>
                    <w:r w:rsidRPr="00536BC2">
                      <w:rPr>
                        <w:rFonts w:ascii="Arial" w:eastAsia="Arial Unicode MS" w:hAnsi="Arial" w:cs="Arial"/>
                        <w:b/>
                        <w:bCs/>
                        <w:caps/>
                        <w:color w:val="000000"/>
                        <w:sz w:val="36"/>
                        <w:szCs w:val="36"/>
                      </w:rPr>
                      <w:t>Groupement 195</w:t>
                    </w:r>
                  </w:p>
                  <w:p w14:paraId="33CD75BF" w14:textId="77777777" w:rsidR="001419C9" w:rsidRPr="00536BC2" w:rsidRDefault="001419C9" w:rsidP="001419C9">
                    <w:pPr>
                      <w:jc w:val="center"/>
                      <w:rPr>
                        <w:rFonts w:eastAsia="Arial Unicode MS" w:cs="Arial Unicode MS"/>
                        <w:b/>
                        <w:bCs/>
                        <w:iCs/>
                        <w:color w:val="000000"/>
                        <w:sz w:val="36"/>
                        <w:szCs w:val="36"/>
                      </w:rPr>
                    </w:pPr>
                  </w:p>
                  <w:p w14:paraId="6C2AE47F" w14:textId="77777777" w:rsidR="001419C9" w:rsidRPr="00426B23" w:rsidRDefault="001419C9" w:rsidP="001419C9">
                    <w:pPr>
                      <w:jc w:val="center"/>
                      <w:rPr>
                        <w:rFonts w:eastAsia="Arial Unicode MS" w:cs="Arial Unicode MS"/>
                        <w:b/>
                        <w:bCs/>
                        <w:color w:val="000000"/>
                        <w:szCs w:val="20"/>
                      </w:rPr>
                    </w:pPr>
                  </w:p>
                  <w:p w14:paraId="448CBA3F" w14:textId="77777777" w:rsidR="001419C9" w:rsidRPr="00426B23" w:rsidRDefault="001419C9" w:rsidP="001419C9">
                    <w:pPr>
                      <w:jc w:val="center"/>
                      <w:rPr>
                        <w:rFonts w:eastAsia="Arial Unicode MS" w:cs="Arial Unicode MS"/>
                        <w:b/>
                        <w:bCs/>
                        <w:color w:val="000000"/>
                        <w:szCs w:val="20"/>
                      </w:rPr>
                    </w:pPr>
                  </w:p>
                  <w:p w14:paraId="65D1E21E" w14:textId="77777777" w:rsidR="001419C9" w:rsidRPr="00426B23" w:rsidRDefault="001419C9" w:rsidP="001419C9">
                    <w:pPr>
                      <w:pStyle w:val="Titre1"/>
                      <w:tabs>
                        <w:tab w:val="left" w:pos="0"/>
                      </w:tabs>
                      <w:rPr>
                        <w:bCs w:val="0"/>
                      </w:rPr>
                    </w:pPr>
                    <w:r w:rsidRPr="00426B23">
                      <w:rPr>
                        <w:bCs w:val="0"/>
                      </w:rPr>
                      <w:t>Section de Nîmes</w:t>
                    </w:r>
                  </w:p>
                  <w:p w14:paraId="3FDC93EE" w14:textId="77777777" w:rsidR="001419C9" w:rsidRPr="00426B23" w:rsidRDefault="001419C9" w:rsidP="001419C9">
                    <w:pPr>
                      <w:jc w:val="center"/>
                      <w:rPr>
                        <w:rFonts w:eastAsia="Arial Unicode MS" w:cs="Arial Unicode MS"/>
                        <w:b/>
                        <w:color w:val="000000"/>
                      </w:rPr>
                    </w:pPr>
                  </w:p>
                  <w:p w14:paraId="0C23F50B" w14:textId="77777777" w:rsidR="001419C9" w:rsidRPr="00426B23" w:rsidRDefault="001419C9" w:rsidP="001419C9">
                    <w:pPr>
                      <w:jc w:val="center"/>
                      <w:rPr>
                        <w:rFonts w:eastAsia="Arial Unicode MS" w:cs="Arial Unicode MS"/>
                        <w:b/>
                      </w:rPr>
                    </w:pPr>
                  </w:p>
                  <w:p w14:paraId="5A7C69D5" w14:textId="77777777" w:rsidR="001419C9" w:rsidRPr="00426B23" w:rsidRDefault="001419C9" w:rsidP="001419C9">
                    <w:pPr>
                      <w:rPr>
                        <w:b/>
                      </w:rPr>
                    </w:pPr>
                  </w:p>
                  <w:p w14:paraId="71F4EB1D" w14:textId="77777777" w:rsidR="001419C9" w:rsidRPr="00426B23" w:rsidRDefault="001419C9" w:rsidP="001419C9">
                    <w:pPr>
                      <w:rPr>
                        <w:b/>
                      </w:rPr>
                    </w:pPr>
                  </w:p>
                  <w:p w14:paraId="5BECB676" w14:textId="77777777" w:rsidR="001419C9" w:rsidRPr="00426B23" w:rsidRDefault="001419C9" w:rsidP="001419C9">
                    <w:pPr>
                      <w:rPr>
                        <w:b/>
                      </w:rPr>
                    </w:pPr>
                  </w:p>
                </w:txbxContent>
              </v:textbox>
              <w10:wrap type="through"/>
            </v:shape>
          </w:pict>
        </mc:Fallback>
      </mc:AlternateContent>
    </w:r>
    <w:r>
      <w:rPr>
        <w:noProof/>
        <w:sz w:val="16"/>
        <w:szCs w:val="16"/>
      </w:rPr>
      <mc:AlternateContent>
        <mc:Choice Requires="wps">
          <w:drawing>
            <wp:anchor distT="0" distB="0" distL="114300" distR="114300" simplePos="0" relativeHeight="251663360" behindDoc="0" locked="0" layoutInCell="1" allowOverlap="1" wp14:anchorId="0A35967E" wp14:editId="2606FEEA">
              <wp:simplePos x="0" y="0"/>
              <wp:positionH relativeFrom="column">
                <wp:posOffset>3975735</wp:posOffset>
              </wp:positionH>
              <wp:positionV relativeFrom="paragraph">
                <wp:posOffset>1642745</wp:posOffset>
              </wp:positionV>
              <wp:extent cx="2285365" cy="911860"/>
              <wp:effectExtent l="0" t="0" r="0" b="2540"/>
              <wp:wrapNone/>
              <wp:docPr id="7" name="Zone de texte 7"/>
              <wp:cNvGraphicFramePr/>
              <a:graphic xmlns:a="http://schemas.openxmlformats.org/drawingml/2006/main">
                <a:graphicData uri="http://schemas.microsoft.com/office/word/2010/wordprocessingShape">
                  <wps:wsp>
                    <wps:cNvSpPr txBox="1"/>
                    <wps:spPr>
                      <a:xfrm>
                        <a:off x="0" y="0"/>
                        <a:ext cx="2285365" cy="91186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1035EE2" w14:textId="77777777" w:rsidR="00536BC2" w:rsidRDefault="00536BC2" w:rsidP="00536BC2">
                          <w:pPr>
                            <w:tabs>
                              <w:tab w:val="left" w:pos="1134"/>
                            </w:tabs>
                            <w:rPr>
                              <w:rFonts w:ascii="Arial" w:hAnsi="Arial" w:cs="Arial"/>
                              <w:b/>
                            </w:rPr>
                          </w:pPr>
                        </w:p>
                        <w:p w14:paraId="295C0594" w14:textId="77777777" w:rsidR="00536BC2" w:rsidRDefault="00536BC2" w:rsidP="00536BC2">
                          <w:pPr>
                            <w:tabs>
                              <w:tab w:val="left" w:pos="1134"/>
                            </w:tabs>
                            <w:rPr>
                              <w:rFonts w:ascii="Arial" w:hAnsi="Arial" w:cs="Arial"/>
                              <w:b/>
                            </w:rPr>
                          </w:pPr>
                          <w:r w:rsidRPr="00C42D1C">
                            <w:rPr>
                              <w:rFonts w:ascii="Arial" w:hAnsi="Arial" w:cs="Arial"/>
                              <w:b/>
                            </w:rPr>
                            <w:t>G</w:t>
                          </w:r>
                          <w:r>
                            <w:rPr>
                              <w:rFonts w:ascii="Arial" w:hAnsi="Arial" w:cs="Arial"/>
                              <w:b/>
                            </w:rPr>
                            <w:t>érard QUINTANA</w:t>
                          </w:r>
                          <w:r>
                            <w:rPr>
                              <w:rFonts w:ascii="Arial" w:hAnsi="Arial" w:cs="Arial"/>
                              <w:b/>
                            </w:rPr>
                            <w:tab/>
                          </w:r>
                          <w:r>
                            <w:rPr>
                              <w:rFonts w:ascii="Arial" w:hAnsi="Arial" w:cs="Arial"/>
                              <w:b/>
                            </w:rPr>
                            <w:tab/>
                          </w:r>
                        </w:p>
                        <w:p w14:paraId="4A4ED3CF" w14:textId="77777777" w:rsidR="00536BC2" w:rsidRPr="00C42D1C" w:rsidRDefault="00536BC2" w:rsidP="00536BC2">
                          <w:pPr>
                            <w:tabs>
                              <w:tab w:val="left" w:pos="1134"/>
                            </w:tabs>
                            <w:rPr>
                              <w:rFonts w:ascii="Arial" w:hAnsi="Arial" w:cs="Arial"/>
                              <w:b/>
                            </w:rPr>
                          </w:pPr>
                          <w:r w:rsidRPr="00C42D1C">
                            <w:rPr>
                              <w:rFonts w:ascii="Arial" w:hAnsi="Arial" w:cs="Arial"/>
                              <w:b/>
                            </w:rPr>
                            <w:t>823, rue Compère Roussey</w:t>
                          </w:r>
                        </w:p>
                        <w:p w14:paraId="4D208C42" w14:textId="77777777" w:rsidR="00536BC2" w:rsidRPr="00C42D1C" w:rsidRDefault="00536BC2" w:rsidP="00536BC2">
                          <w:pPr>
                            <w:tabs>
                              <w:tab w:val="left" w:pos="1134"/>
                            </w:tabs>
                            <w:rPr>
                              <w:rFonts w:ascii="Arial" w:hAnsi="Arial" w:cs="Arial"/>
                              <w:b/>
                            </w:rPr>
                          </w:pPr>
                          <w:r w:rsidRPr="00C42D1C">
                            <w:rPr>
                              <w:rFonts w:ascii="Arial" w:hAnsi="Arial" w:cs="Arial"/>
                              <w:b/>
                            </w:rPr>
                            <w:t>30000   NÎMES</w:t>
                          </w:r>
                        </w:p>
                        <w:p w14:paraId="74B19491" w14:textId="77777777" w:rsidR="00536BC2" w:rsidRDefault="00536BC2" w:rsidP="00536B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35967E" id="Zone de texte 7" o:spid="_x0000_s1028" type="#_x0000_t202" style="position:absolute;margin-left:313.05pt;margin-top:129.35pt;width:179.95pt;height:7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" filled="f" stroked="f">
              <v:textbox>
                <w:txbxContent>
                  <w:p w14:paraId="71035EE2" w14:textId="77777777" w:rsidR="00536BC2" w:rsidRDefault="00536BC2" w:rsidP="00536BC2">
                    <w:pPr>
                      <w:tabs>
                        <w:tab w:val="left" w:pos="1134"/>
                      </w:tabs>
                      <w:rPr>
                        <w:rFonts w:ascii="Arial" w:hAnsi="Arial" w:cs="Arial"/>
                        <w:b/>
                      </w:rPr>
                    </w:pPr>
                  </w:p>
                  <w:p w14:paraId="295C0594" w14:textId="77777777" w:rsidR="00536BC2" w:rsidRDefault="00536BC2" w:rsidP="00536BC2">
                    <w:pPr>
                      <w:tabs>
                        <w:tab w:val="left" w:pos="1134"/>
                      </w:tabs>
                      <w:rPr>
                        <w:rFonts w:ascii="Arial" w:hAnsi="Arial" w:cs="Arial"/>
                        <w:b/>
                      </w:rPr>
                    </w:pPr>
                    <w:r w:rsidRPr="00C42D1C">
                      <w:rPr>
                        <w:rFonts w:ascii="Arial" w:hAnsi="Arial" w:cs="Arial"/>
                        <w:b/>
                      </w:rPr>
                      <w:t>G</w:t>
                    </w:r>
                    <w:r>
                      <w:rPr>
                        <w:rFonts w:ascii="Arial" w:hAnsi="Arial" w:cs="Arial"/>
                        <w:b/>
                      </w:rPr>
                      <w:t>érard QUINTANA</w:t>
                    </w:r>
                    <w:r>
                      <w:rPr>
                        <w:rFonts w:ascii="Arial" w:hAnsi="Arial" w:cs="Arial"/>
                        <w:b/>
                      </w:rPr>
                      <w:tab/>
                    </w:r>
                    <w:r>
                      <w:rPr>
                        <w:rFonts w:ascii="Arial" w:hAnsi="Arial" w:cs="Arial"/>
                        <w:b/>
                      </w:rPr>
                      <w:tab/>
                    </w:r>
                  </w:p>
                  <w:p w14:paraId="4A4ED3CF" w14:textId="77777777" w:rsidR="00536BC2" w:rsidRPr="00C42D1C" w:rsidRDefault="00536BC2" w:rsidP="00536BC2">
                    <w:pPr>
                      <w:tabs>
                        <w:tab w:val="left" w:pos="1134"/>
                      </w:tabs>
                      <w:rPr>
                        <w:rFonts w:ascii="Arial" w:hAnsi="Arial" w:cs="Arial"/>
                        <w:b/>
                      </w:rPr>
                    </w:pPr>
                    <w:r w:rsidRPr="00C42D1C">
                      <w:rPr>
                        <w:rFonts w:ascii="Arial" w:hAnsi="Arial" w:cs="Arial"/>
                        <w:b/>
                      </w:rPr>
                      <w:t>823, rue Compère Roussey</w:t>
                    </w:r>
                  </w:p>
                  <w:p w14:paraId="4D208C42" w14:textId="77777777" w:rsidR="00536BC2" w:rsidRPr="00C42D1C" w:rsidRDefault="00536BC2" w:rsidP="00536BC2">
                    <w:pPr>
                      <w:tabs>
                        <w:tab w:val="left" w:pos="1134"/>
                      </w:tabs>
                      <w:rPr>
                        <w:rFonts w:ascii="Arial" w:hAnsi="Arial" w:cs="Arial"/>
                        <w:b/>
                      </w:rPr>
                    </w:pPr>
                    <w:r w:rsidRPr="00C42D1C">
                      <w:rPr>
                        <w:rFonts w:ascii="Arial" w:hAnsi="Arial" w:cs="Arial"/>
                        <w:b/>
                      </w:rPr>
                      <w:t>30000   NÎMES</w:t>
                    </w:r>
                  </w:p>
                  <w:p w14:paraId="74B19491" w14:textId="77777777" w:rsidR="00536BC2" w:rsidRDefault="00536BC2" w:rsidP="00536BC2"/>
                </w:txbxContent>
              </v:textbox>
            </v:shape>
          </w:pict>
        </mc:Fallback>
      </mc:AlternateContent>
    </w:r>
    <w:r w:rsidR="00CB54D4">
      <w:rPr>
        <w:noProof/>
        <w:sz w:val="20"/>
      </w:rPr>
      <w:drawing>
        <wp:inline distT="0" distB="0" distL="0" distR="0" wp14:anchorId="3EAFFBBD" wp14:editId="0B42B0B1">
          <wp:extent cx="1689735" cy="1708235"/>
          <wp:effectExtent l="0" t="0" r="12065" b="0"/>
          <wp:docPr id="5"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jpeg"/>
                  <pic:cNvPicPr/>
                </pic:nvPicPr>
                <pic:blipFill>
                  <a:blip r:embed="rId1" cstate="print"/>
                  <a:stretch>
                    <a:fillRect/>
                  </a:stretch>
                </pic:blipFill>
                <pic:spPr>
                  <a:xfrm>
                    <a:off x="0" y="0"/>
                    <a:ext cx="1731072" cy="1750025"/>
                  </a:xfrm>
                  <a:prstGeom prst="rect">
                    <a:avLst/>
                  </a:prstGeom>
                </pic:spPr>
              </pic:pic>
            </a:graphicData>
          </a:graphic>
        </wp:inline>
      </w:drawing>
    </w:r>
    <w:r>
      <w:tab/>
      <w:t xml:space="preserve">                        </w:t>
    </w:r>
  </w:p>
  <w:p w14:paraId="38A75304" w14:textId="2FF87FC7" w:rsidR="00CB54D4" w:rsidRPr="00CB54D4" w:rsidRDefault="00CB54D4" w:rsidP="00CB54D4">
    <w:pPr>
      <w:spacing w:before="82"/>
      <w:ind w:right="1700"/>
      <w:rPr>
        <w:rFonts w:ascii="Arial" w:hAnsi="Arial" w:cs="Arial"/>
        <w:u w:val="single"/>
      </w:rPr>
    </w:pPr>
    <w:r w:rsidRPr="00CB54D4">
      <w:rPr>
        <w:rFonts w:ascii="Arial" w:hAnsi="Arial" w:cs="Arial"/>
        <w:b/>
        <w:color w:val="111113"/>
        <w:w w:val="95"/>
        <w:u w:val="single"/>
      </w:rPr>
      <w:t xml:space="preserve">MÉMOIRE et SOLIDARITÉ </w:t>
    </w:r>
  </w:p>
  <w:p w14:paraId="62812F52" w14:textId="11F28660" w:rsidR="00CB54D4" w:rsidRDefault="00CB54D4">
    <w:pPr>
      <w:pStyle w:val="En-tte"/>
    </w:pPr>
  </w:p>
  <w:p w14:paraId="27162AAF" w14:textId="2B462326" w:rsidR="00536BC2" w:rsidRPr="00536BC2" w:rsidRDefault="00320D4D">
    <w:pPr>
      <w:pStyle w:val="En-tte"/>
      <w:rPr>
        <w:rFonts w:ascii="Arial" w:hAnsi="Arial" w:cs="Arial"/>
        <w:b/>
      </w:rPr>
    </w:pPr>
    <w:r>
      <w:rPr>
        <w:rFonts w:ascii="Arial" w:hAnsi="Arial" w:cs="Arial"/>
        <w:b/>
      </w:rPr>
      <w:t xml:space="preserve">         </w:t>
    </w:r>
    <w:r w:rsidR="00536BC2" w:rsidRPr="00536BC2">
      <w:rPr>
        <w:rFonts w:ascii="Arial" w:hAnsi="Arial" w:cs="Arial"/>
        <w:b/>
      </w:rPr>
      <w:t>Le Président</w:t>
    </w:r>
  </w:p>
  <w:p w14:paraId="7F198F80" w14:textId="77777777" w:rsidR="00CB54D4" w:rsidRDefault="00CB54D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4E29F7"/>
    <w:multiLevelType w:val="hybridMultilevel"/>
    <w:tmpl w:val="35A0A6A2"/>
    <w:lvl w:ilvl="0" w:tplc="040C0001">
      <w:start w:val="1"/>
      <w:numFmt w:val="bullet"/>
      <w:lvlText w:val=""/>
      <w:lvlJc w:val="left"/>
      <w:pPr>
        <w:ind w:left="1424" w:hanging="360"/>
      </w:pPr>
      <w:rPr>
        <w:rFonts w:ascii="Symbol" w:hAnsi="Symbol" w:hint="default"/>
      </w:rPr>
    </w:lvl>
    <w:lvl w:ilvl="1" w:tplc="040C0003" w:tentative="1">
      <w:start w:val="1"/>
      <w:numFmt w:val="bullet"/>
      <w:lvlText w:val="o"/>
      <w:lvlJc w:val="left"/>
      <w:pPr>
        <w:ind w:left="2144" w:hanging="360"/>
      </w:pPr>
      <w:rPr>
        <w:rFonts w:ascii="Courier New" w:hAnsi="Courier New" w:hint="default"/>
      </w:rPr>
    </w:lvl>
    <w:lvl w:ilvl="2" w:tplc="040C0005" w:tentative="1">
      <w:start w:val="1"/>
      <w:numFmt w:val="bullet"/>
      <w:lvlText w:val=""/>
      <w:lvlJc w:val="left"/>
      <w:pPr>
        <w:ind w:left="2864" w:hanging="360"/>
      </w:pPr>
      <w:rPr>
        <w:rFonts w:ascii="Wingdings" w:hAnsi="Wingdings" w:hint="default"/>
      </w:rPr>
    </w:lvl>
    <w:lvl w:ilvl="3" w:tplc="040C0001" w:tentative="1">
      <w:start w:val="1"/>
      <w:numFmt w:val="bullet"/>
      <w:lvlText w:val=""/>
      <w:lvlJc w:val="left"/>
      <w:pPr>
        <w:ind w:left="3584" w:hanging="360"/>
      </w:pPr>
      <w:rPr>
        <w:rFonts w:ascii="Symbol" w:hAnsi="Symbol" w:hint="default"/>
      </w:rPr>
    </w:lvl>
    <w:lvl w:ilvl="4" w:tplc="040C0003" w:tentative="1">
      <w:start w:val="1"/>
      <w:numFmt w:val="bullet"/>
      <w:lvlText w:val="o"/>
      <w:lvlJc w:val="left"/>
      <w:pPr>
        <w:ind w:left="4304" w:hanging="360"/>
      </w:pPr>
      <w:rPr>
        <w:rFonts w:ascii="Courier New" w:hAnsi="Courier New" w:hint="default"/>
      </w:rPr>
    </w:lvl>
    <w:lvl w:ilvl="5" w:tplc="040C0005" w:tentative="1">
      <w:start w:val="1"/>
      <w:numFmt w:val="bullet"/>
      <w:lvlText w:val=""/>
      <w:lvlJc w:val="left"/>
      <w:pPr>
        <w:ind w:left="5024" w:hanging="360"/>
      </w:pPr>
      <w:rPr>
        <w:rFonts w:ascii="Wingdings" w:hAnsi="Wingdings" w:hint="default"/>
      </w:rPr>
    </w:lvl>
    <w:lvl w:ilvl="6" w:tplc="040C0001" w:tentative="1">
      <w:start w:val="1"/>
      <w:numFmt w:val="bullet"/>
      <w:lvlText w:val=""/>
      <w:lvlJc w:val="left"/>
      <w:pPr>
        <w:ind w:left="5744" w:hanging="360"/>
      </w:pPr>
      <w:rPr>
        <w:rFonts w:ascii="Symbol" w:hAnsi="Symbol" w:hint="default"/>
      </w:rPr>
    </w:lvl>
    <w:lvl w:ilvl="7" w:tplc="040C0003" w:tentative="1">
      <w:start w:val="1"/>
      <w:numFmt w:val="bullet"/>
      <w:lvlText w:val="o"/>
      <w:lvlJc w:val="left"/>
      <w:pPr>
        <w:ind w:left="6464" w:hanging="360"/>
      </w:pPr>
      <w:rPr>
        <w:rFonts w:ascii="Courier New" w:hAnsi="Courier New" w:hint="default"/>
      </w:rPr>
    </w:lvl>
    <w:lvl w:ilvl="8" w:tplc="040C0005" w:tentative="1">
      <w:start w:val="1"/>
      <w:numFmt w:val="bullet"/>
      <w:lvlText w:val=""/>
      <w:lvlJc w:val="left"/>
      <w:pPr>
        <w:ind w:left="7184" w:hanging="360"/>
      </w:pPr>
      <w:rPr>
        <w:rFonts w:ascii="Wingdings" w:hAnsi="Wingdings" w:hint="default"/>
      </w:rPr>
    </w:lvl>
  </w:abstractNum>
  <w:abstractNum w:abstractNumId="1" w15:restartNumberingAfterBreak="0">
    <w:nsid w:val="7E165517"/>
    <w:multiLevelType w:val="hybridMultilevel"/>
    <w:tmpl w:val="427E323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358235253">
    <w:abstractNumId w:val="0"/>
  </w:num>
  <w:num w:numId="2" w16cid:durableId="17620990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evenAndOddHeaders/>
  <w:drawingGridHorizontalSpacing w:val="120"/>
  <w:drawingGridVerticalSpacing w:val="163"/>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97E"/>
    <w:rsid w:val="00031685"/>
    <w:rsid w:val="00064CCF"/>
    <w:rsid w:val="000A5D25"/>
    <w:rsid w:val="000E3DD0"/>
    <w:rsid w:val="0010414B"/>
    <w:rsid w:val="001419C9"/>
    <w:rsid w:val="001450F7"/>
    <w:rsid w:val="001679EF"/>
    <w:rsid w:val="001944B5"/>
    <w:rsid w:val="001D282B"/>
    <w:rsid w:val="001F56DB"/>
    <w:rsid w:val="00220ACE"/>
    <w:rsid w:val="00251049"/>
    <w:rsid w:val="00251CE8"/>
    <w:rsid w:val="002A16D2"/>
    <w:rsid w:val="002A4646"/>
    <w:rsid w:val="003031DD"/>
    <w:rsid w:val="00313BDD"/>
    <w:rsid w:val="003203B4"/>
    <w:rsid w:val="00320D4D"/>
    <w:rsid w:val="00322425"/>
    <w:rsid w:val="003329F1"/>
    <w:rsid w:val="00341BA1"/>
    <w:rsid w:val="00353104"/>
    <w:rsid w:val="003648DB"/>
    <w:rsid w:val="0038105C"/>
    <w:rsid w:val="003C302D"/>
    <w:rsid w:val="00447631"/>
    <w:rsid w:val="004D02DA"/>
    <w:rsid w:val="00507D1B"/>
    <w:rsid w:val="00536BC2"/>
    <w:rsid w:val="00552D71"/>
    <w:rsid w:val="0058456F"/>
    <w:rsid w:val="0059727B"/>
    <w:rsid w:val="005B6010"/>
    <w:rsid w:val="0064405C"/>
    <w:rsid w:val="006901B1"/>
    <w:rsid w:val="006949A1"/>
    <w:rsid w:val="006B4F7F"/>
    <w:rsid w:val="006F0042"/>
    <w:rsid w:val="006F2685"/>
    <w:rsid w:val="0073184D"/>
    <w:rsid w:val="00733A8C"/>
    <w:rsid w:val="00755B05"/>
    <w:rsid w:val="007902BA"/>
    <w:rsid w:val="007A05FE"/>
    <w:rsid w:val="007B20A6"/>
    <w:rsid w:val="007C7570"/>
    <w:rsid w:val="00841E4E"/>
    <w:rsid w:val="00893B19"/>
    <w:rsid w:val="008A319D"/>
    <w:rsid w:val="008B3992"/>
    <w:rsid w:val="00934C08"/>
    <w:rsid w:val="00996D15"/>
    <w:rsid w:val="00A44FB3"/>
    <w:rsid w:val="00A93C05"/>
    <w:rsid w:val="00AA2A76"/>
    <w:rsid w:val="00AC08BF"/>
    <w:rsid w:val="00AF11B8"/>
    <w:rsid w:val="00B6497E"/>
    <w:rsid w:val="00BB0E3C"/>
    <w:rsid w:val="00BE451B"/>
    <w:rsid w:val="00C25565"/>
    <w:rsid w:val="00C63C10"/>
    <w:rsid w:val="00C92262"/>
    <w:rsid w:val="00CB54D4"/>
    <w:rsid w:val="00D41592"/>
    <w:rsid w:val="00DA597B"/>
    <w:rsid w:val="00DF430B"/>
    <w:rsid w:val="00E313BA"/>
    <w:rsid w:val="00E7509B"/>
    <w:rsid w:val="00EB661A"/>
    <w:rsid w:val="00ED7063"/>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3553D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mic Sans MS" w:eastAsiaTheme="minorEastAsia" w:hAnsi="Comic Sans MS"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itre1">
    <w:name w:val="heading 1"/>
    <w:basedOn w:val="Normal"/>
    <w:next w:val="Normal"/>
    <w:link w:val="Titre1Car"/>
    <w:qFormat/>
    <w:rsid w:val="00B6497E"/>
    <w:pPr>
      <w:keepNext/>
      <w:tabs>
        <w:tab w:val="num" w:pos="0"/>
      </w:tabs>
      <w:suppressAutoHyphens/>
      <w:spacing w:after="200" w:line="276" w:lineRule="auto"/>
      <w:jc w:val="center"/>
      <w:outlineLvl w:val="0"/>
    </w:pPr>
    <w:rPr>
      <w:rFonts w:eastAsia="Arial Unicode MS" w:cs="Arial Unicode MS"/>
      <w:b/>
      <w:bCs/>
      <w:color w:val="000000"/>
      <w:szCs w:val="22"/>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destinataire">
    <w:name w:val="envelope address"/>
    <w:basedOn w:val="Normal"/>
    <w:uiPriority w:val="99"/>
    <w:semiHidden/>
    <w:unhideWhenUsed/>
    <w:rsid w:val="00031685"/>
    <w:pPr>
      <w:framePr w:w="7938" w:h="1985" w:hRule="exact" w:hSpace="141" w:wrap="auto" w:hAnchor="page" w:xAlign="center" w:yAlign="bottom"/>
      <w:ind w:left="2835"/>
    </w:pPr>
    <w:rPr>
      <w:rFonts w:eastAsiaTheme="majorEastAsia" w:cstheme="majorBidi"/>
      <w:b/>
    </w:rPr>
  </w:style>
  <w:style w:type="paragraph" w:styleId="Adresseexpditeur">
    <w:name w:val="envelope return"/>
    <w:basedOn w:val="Normal"/>
    <w:uiPriority w:val="99"/>
    <w:semiHidden/>
    <w:unhideWhenUsed/>
    <w:rsid w:val="006949A1"/>
    <w:rPr>
      <w:rFonts w:eastAsiaTheme="majorEastAsia" w:cstheme="majorBidi"/>
      <w:sz w:val="20"/>
      <w:szCs w:val="20"/>
    </w:rPr>
  </w:style>
  <w:style w:type="paragraph" w:styleId="En-tte">
    <w:name w:val="header"/>
    <w:basedOn w:val="Normal"/>
    <w:link w:val="En-tteCar"/>
    <w:uiPriority w:val="99"/>
    <w:unhideWhenUsed/>
    <w:rsid w:val="00B6497E"/>
    <w:pPr>
      <w:tabs>
        <w:tab w:val="center" w:pos="4536"/>
        <w:tab w:val="right" w:pos="9072"/>
      </w:tabs>
    </w:pPr>
  </w:style>
  <w:style w:type="character" w:customStyle="1" w:styleId="En-tteCar">
    <w:name w:val="En-tête Car"/>
    <w:basedOn w:val="Policepardfaut"/>
    <w:link w:val="En-tte"/>
    <w:uiPriority w:val="99"/>
    <w:rsid w:val="00B6497E"/>
  </w:style>
  <w:style w:type="paragraph" w:styleId="Pieddepage">
    <w:name w:val="footer"/>
    <w:basedOn w:val="Normal"/>
    <w:link w:val="PieddepageCar"/>
    <w:uiPriority w:val="99"/>
    <w:unhideWhenUsed/>
    <w:rsid w:val="00B6497E"/>
    <w:pPr>
      <w:tabs>
        <w:tab w:val="center" w:pos="4536"/>
        <w:tab w:val="right" w:pos="9072"/>
      </w:tabs>
    </w:pPr>
  </w:style>
  <w:style w:type="character" w:customStyle="1" w:styleId="PieddepageCar">
    <w:name w:val="Pied de page Car"/>
    <w:basedOn w:val="Policepardfaut"/>
    <w:link w:val="Pieddepage"/>
    <w:uiPriority w:val="99"/>
    <w:rsid w:val="00B6497E"/>
  </w:style>
  <w:style w:type="table" w:styleId="Trameclaire-Accent1">
    <w:name w:val="Light Shading Accent 1"/>
    <w:basedOn w:val="TableauNormal"/>
    <w:uiPriority w:val="60"/>
    <w:rsid w:val="00B6497E"/>
    <w:rPr>
      <w:rFonts w:asciiTheme="minorHAnsi" w:hAnsiTheme="minorHAns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itre1Car">
    <w:name w:val="Titre 1 Car"/>
    <w:basedOn w:val="Policepardfaut"/>
    <w:link w:val="Titre1"/>
    <w:rsid w:val="00B6497E"/>
    <w:rPr>
      <w:rFonts w:eastAsia="Arial Unicode MS" w:cs="Arial Unicode MS"/>
      <w:b/>
      <w:bCs/>
      <w:color w:val="000000"/>
      <w:szCs w:val="22"/>
      <w:lang w:eastAsia="ar-SA"/>
    </w:rPr>
  </w:style>
  <w:style w:type="character" w:customStyle="1" w:styleId="WW-Absatz-Standardschriftart1">
    <w:name w:val="WW-Absatz-Standardschriftart1"/>
    <w:rsid w:val="00B6497E"/>
  </w:style>
  <w:style w:type="paragraph" w:styleId="Textedebulles">
    <w:name w:val="Balloon Text"/>
    <w:basedOn w:val="Normal"/>
    <w:link w:val="TextedebullesCar"/>
    <w:uiPriority w:val="99"/>
    <w:semiHidden/>
    <w:unhideWhenUsed/>
    <w:rsid w:val="003648DB"/>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3648DB"/>
    <w:rPr>
      <w:rFonts w:ascii="Lucida Grande" w:hAnsi="Lucida Grande" w:cs="Lucida Grande"/>
      <w:sz w:val="18"/>
      <w:szCs w:val="18"/>
    </w:rPr>
  </w:style>
  <w:style w:type="paragraph" w:styleId="Corpsdetexte">
    <w:name w:val="Body Text"/>
    <w:basedOn w:val="Normal"/>
    <w:link w:val="CorpsdetexteCar"/>
    <w:uiPriority w:val="1"/>
    <w:qFormat/>
    <w:rsid w:val="00CB54D4"/>
    <w:pPr>
      <w:widowControl w:val="0"/>
      <w:autoSpaceDE w:val="0"/>
      <w:autoSpaceDN w:val="0"/>
    </w:pPr>
    <w:rPr>
      <w:rFonts w:ascii="Arial" w:eastAsia="Arial" w:hAnsi="Arial" w:cs="Arial"/>
      <w:sz w:val="22"/>
      <w:szCs w:val="22"/>
      <w:lang w:val="en-US" w:eastAsia="en-US"/>
    </w:rPr>
  </w:style>
  <w:style w:type="character" w:customStyle="1" w:styleId="CorpsdetexteCar">
    <w:name w:val="Corps de texte Car"/>
    <w:basedOn w:val="Policepardfaut"/>
    <w:link w:val="Corpsdetexte"/>
    <w:uiPriority w:val="1"/>
    <w:rsid w:val="00CB54D4"/>
    <w:rPr>
      <w:rFonts w:ascii="Arial" w:eastAsia="Arial" w:hAnsi="Arial" w:cs="Arial"/>
      <w:sz w:val="22"/>
      <w:szCs w:val="22"/>
      <w:lang w:val="en-US" w:eastAsia="en-US"/>
    </w:rPr>
  </w:style>
  <w:style w:type="paragraph" w:styleId="Paragraphedeliste">
    <w:name w:val="List Paragraph"/>
    <w:basedOn w:val="Normal"/>
    <w:uiPriority w:val="34"/>
    <w:qFormat/>
    <w:rsid w:val="00313BDD"/>
    <w:pPr>
      <w:ind w:left="720"/>
      <w:contextualSpacing/>
    </w:pPr>
  </w:style>
  <w:style w:type="character" w:styleId="Lienhypertexte">
    <w:name w:val="Hyperlink"/>
    <w:basedOn w:val="Policepardfaut"/>
    <w:uiPriority w:val="99"/>
    <w:unhideWhenUsed/>
    <w:rsid w:val="00A93C05"/>
    <w:rPr>
      <w:color w:val="0000FF" w:themeColor="hyperlink"/>
      <w:u w:val="single"/>
    </w:rPr>
  </w:style>
  <w:style w:type="character" w:styleId="Mentionnonrsolue">
    <w:name w:val="Unresolved Mention"/>
    <w:basedOn w:val="Policepardfaut"/>
    <w:uiPriority w:val="99"/>
    <w:rsid w:val="00A93C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gerbogdanski@ao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78DF69B626904D809A104E64F97015"/>
        <w:category>
          <w:name w:val="Général"/>
          <w:gallery w:val="placeholder"/>
        </w:category>
        <w:types>
          <w:type w:val="bbPlcHdr"/>
        </w:types>
        <w:behaviors>
          <w:behavior w:val="content"/>
        </w:behaviors>
        <w:guid w:val="{CCA64710-4BB8-9341-A976-69B14E954433}"/>
      </w:docPartPr>
      <w:docPartBody>
        <w:p w:rsidR="007303A4" w:rsidRDefault="00091ADE" w:rsidP="00091ADE">
          <w:pPr>
            <w:pStyle w:val="9378DF69B626904D809A104E64F97015"/>
          </w:pPr>
          <w:r>
            <w:rPr>
              <w:b/>
              <w:bCs/>
              <w:caps/>
            </w:rPr>
            <w:t>Tapez le 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auto"/>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1ADE"/>
    <w:rsid w:val="00017242"/>
    <w:rsid w:val="00091ADE"/>
    <w:rsid w:val="002265FC"/>
    <w:rsid w:val="00355271"/>
    <w:rsid w:val="003B3E8E"/>
    <w:rsid w:val="007303A4"/>
    <w:rsid w:val="00757C49"/>
    <w:rsid w:val="00A465BB"/>
    <w:rsid w:val="00A55785"/>
    <w:rsid w:val="00BD39B9"/>
    <w:rsid w:val="00C1226C"/>
    <w:rsid w:val="00C173C3"/>
    <w:rsid w:val="00C30BEB"/>
    <w:rsid w:val="00CD6CF5"/>
    <w:rsid w:val="00D70C42"/>
    <w:rsid w:val="00E34585"/>
    <w:rsid w:val="00E7729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9378DF69B626904D809A104E64F97015">
    <w:name w:val="9378DF69B626904D809A104E64F97015"/>
    <w:rsid w:val="00091A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C40D3-8641-5D44-9B9C-02CD08F06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733</Words>
  <Characters>4032</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Gérard QUINTANA</dc:creator>
  <cp:keywords/>
  <dc:description/>
  <cp:lastModifiedBy>R. Roudil</cp:lastModifiedBy>
  <cp:revision>2</cp:revision>
  <cp:lastPrinted>2023-03-15T10:09:00Z</cp:lastPrinted>
  <dcterms:created xsi:type="dcterms:W3CDTF">2023-03-27T08:16:00Z</dcterms:created>
  <dcterms:modified xsi:type="dcterms:W3CDTF">2023-03-27T08:16:00Z</dcterms:modified>
</cp:coreProperties>
</file>